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C8" w:rsidRDefault="006F2FC8" w:rsidP="006F2FC8">
      <w:pPr>
        <w:jc w:val="center"/>
      </w:pPr>
    </w:p>
    <w:p w:rsidR="00E6791E" w:rsidRPr="006F2FC8" w:rsidRDefault="006F2FC8" w:rsidP="006F2FC8">
      <w:pPr>
        <w:jc w:val="center"/>
      </w:pPr>
      <w:r w:rsidRPr="006F2FC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B88598E" wp14:editId="68E086D5">
            <wp:extent cx="5940425" cy="8164025"/>
            <wp:effectExtent l="0" t="0" r="3175" b="8890"/>
            <wp:docPr id="4" name="Рисунок 4" descr="C:\Users\BSD\Desktop\метод. работа\сканы полож-ия\К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SD\Desktop\метод. работа\сканы полож-ия\КОС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26004217"/>
        <w:docPartObj>
          <w:docPartGallery w:val="Table of Contents"/>
          <w:docPartUnique/>
        </w:docPartObj>
      </w:sdtPr>
      <w:sdtEndPr/>
      <w:sdtContent>
        <w:p w:rsidR="006F2FC8" w:rsidRDefault="006F2FC8" w:rsidP="00E6791E">
          <w:pPr>
            <w:pStyle w:val="af2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</w:rPr>
          </w:pPr>
        </w:p>
        <w:p w:rsidR="00E6791E" w:rsidRPr="00E6791E" w:rsidRDefault="00E6791E" w:rsidP="00E6791E">
          <w:pPr>
            <w:pStyle w:val="af2"/>
            <w:rPr>
              <w:b w:val="0"/>
            </w:rPr>
          </w:pPr>
          <w:r w:rsidRPr="00E6791E"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</w:rPr>
            <w:t>Содержание</w:t>
          </w:r>
        </w:p>
        <w:p w:rsidR="00E6791E" w:rsidRPr="00E6791E" w:rsidRDefault="00B8561C" w:rsidP="00E6791E"/>
      </w:sdtContent>
    </w:sdt>
    <w:p w:rsidR="00E6791E" w:rsidRPr="00E6791E" w:rsidRDefault="00E6791E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E6791E">
        <w:rPr>
          <w:b w:val="0"/>
        </w:rPr>
        <w:fldChar w:fldCharType="begin"/>
      </w:r>
      <w:r w:rsidRPr="00E6791E">
        <w:rPr>
          <w:b w:val="0"/>
        </w:rPr>
        <w:instrText xml:space="preserve"> TOC \o "1-3" \h \z \u </w:instrText>
      </w:r>
      <w:r w:rsidRPr="00E6791E">
        <w:rPr>
          <w:b w:val="0"/>
        </w:rPr>
        <w:fldChar w:fldCharType="separate"/>
      </w:r>
      <w:hyperlink w:anchor="_Toc449092400" w:history="1">
        <w:r w:rsidRPr="00E6791E">
          <w:rPr>
            <w:rStyle w:val="ae"/>
            <w:b w:val="0"/>
            <w:noProof/>
          </w:rPr>
          <w:t xml:space="preserve">1 </w:t>
        </w:r>
        <w:r w:rsidR="00FC6168">
          <w:rPr>
            <w:rStyle w:val="ae"/>
            <w:b w:val="0"/>
            <w:noProof/>
          </w:rPr>
          <w:t xml:space="preserve">   </w:t>
        </w:r>
        <w:r w:rsidRPr="00E6791E">
          <w:rPr>
            <w:rStyle w:val="ae"/>
            <w:b w:val="0"/>
            <w:noProof/>
            <w:lang w:eastAsia="en-US"/>
          </w:rPr>
          <w:t>Общие положения</w:t>
        </w:r>
        <w:r w:rsidRPr="00E6791E">
          <w:rPr>
            <w:b w:val="0"/>
            <w:noProof/>
            <w:webHidden/>
          </w:rPr>
          <w:tab/>
        </w:r>
        <w:r w:rsidRPr="00E6791E">
          <w:rPr>
            <w:b w:val="0"/>
            <w:noProof/>
            <w:webHidden/>
          </w:rPr>
          <w:fldChar w:fldCharType="begin"/>
        </w:r>
        <w:r w:rsidRPr="00E6791E">
          <w:rPr>
            <w:b w:val="0"/>
            <w:noProof/>
            <w:webHidden/>
          </w:rPr>
          <w:instrText xml:space="preserve"> PAGEREF _Toc449092400 \h </w:instrText>
        </w:r>
        <w:r w:rsidRPr="00E6791E">
          <w:rPr>
            <w:b w:val="0"/>
            <w:noProof/>
            <w:webHidden/>
          </w:rPr>
        </w:r>
        <w:r w:rsidRPr="00E6791E">
          <w:rPr>
            <w:b w:val="0"/>
            <w:noProof/>
            <w:webHidden/>
          </w:rPr>
          <w:fldChar w:fldCharType="separate"/>
        </w:r>
        <w:r w:rsidR="00682390">
          <w:rPr>
            <w:b w:val="0"/>
            <w:noProof/>
            <w:webHidden/>
          </w:rPr>
          <w:t>3</w:t>
        </w:r>
        <w:r w:rsidRPr="00E6791E">
          <w:rPr>
            <w:b w:val="0"/>
            <w:noProof/>
            <w:webHidden/>
          </w:rPr>
          <w:fldChar w:fldCharType="end"/>
        </w:r>
      </w:hyperlink>
    </w:p>
    <w:p w:rsidR="00E6791E" w:rsidRPr="00E6791E" w:rsidRDefault="00B8561C">
      <w:pPr>
        <w:pStyle w:val="12"/>
        <w:tabs>
          <w:tab w:val="left" w:pos="35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449092401" w:history="1">
        <w:r w:rsidR="00E6791E" w:rsidRPr="00E6791E">
          <w:rPr>
            <w:rStyle w:val="ae"/>
            <w:b w:val="0"/>
            <w:noProof/>
          </w:rPr>
          <w:t>2</w:t>
        </w:r>
        <w:r w:rsidR="00E6791E" w:rsidRPr="00E6791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6791E" w:rsidRPr="00E6791E">
          <w:rPr>
            <w:rStyle w:val="ae"/>
            <w:b w:val="0"/>
            <w:noProof/>
          </w:rPr>
          <w:t>Цель и задачи создания КОС</w:t>
        </w:r>
        <w:r w:rsidR="00E6791E" w:rsidRPr="00E6791E">
          <w:rPr>
            <w:b w:val="0"/>
            <w:noProof/>
            <w:webHidden/>
          </w:rPr>
          <w:tab/>
        </w:r>
        <w:r w:rsidR="00E6791E" w:rsidRPr="00E6791E">
          <w:rPr>
            <w:b w:val="0"/>
            <w:noProof/>
            <w:webHidden/>
          </w:rPr>
          <w:fldChar w:fldCharType="begin"/>
        </w:r>
        <w:r w:rsidR="00E6791E" w:rsidRPr="00E6791E">
          <w:rPr>
            <w:b w:val="0"/>
            <w:noProof/>
            <w:webHidden/>
          </w:rPr>
          <w:instrText xml:space="preserve"> PAGEREF _Toc449092401 \h </w:instrText>
        </w:r>
        <w:r w:rsidR="00E6791E" w:rsidRPr="00E6791E">
          <w:rPr>
            <w:b w:val="0"/>
            <w:noProof/>
            <w:webHidden/>
          </w:rPr>
        </w:r>
        <w:r w:rsidR="00E6791E" w:rsidRPr="00E6791E">
          <w:rPr>
            <w:b w:val="0"/>
            <w:noProof/>
            <w:webHidden/>
          </w:rPr>
          <w:fldChar w:fldCharType="separate"/>
        </w:r>
        <w:r w:rsidR="00682390">
          <w:rPr>
            <w:b w:val="0"/>
            <w:noProof/>
            <w:webHidden/>
          </w:rPr>
          <w:t>3</w:t>
        </w:r>
        <w:r w:rsidR="00E6791E" w:rsidRPr="00E6791E">
          <w:rPr>
            <w:b w:val="0"/>
            <w:noProof/>
            <w:webHidden/>
          </w:rPr>
          <w:fldChar w:fldCharType="end"/>
        </w:r>
      </w:hyperlink>
    </w:p>
    <w:p w:rsidR="00E6791E" w:rsidRPr="00E6791E" w:rsidRDefault="00B8561C">
      <w:pPr>
        <w:pStyle w:val="12"/>
        <w:tabs>
          <w:tab w:val="left" w:pos="35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449092402" w:history="1">
        <w:r w:rsidR="00E6791E" w:rsidRPr="00E6791E">
          <w:rPr>
            <w:rStyle w:val="ae"/>
            <w:b w:val="0"/>
            <w:noProof/>
            <w:lang w:eastAsia="en-US"/>
          </w:rPr>
          <w:t>3</w:t>
        </w:r>
        <w:r w:rsidR="00E6791E" w:rsidRPr="00E6791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6791E" w:rsidRPr="00E6791E">
          <w:rPr>
            <w:rStyle w:val="ae"/>
            <w:b w:val="0"/>
            <w:noProof/>
            <w:lang w:eastAsia="en-US"/>
          </w:rPr>
          <w:t>Формирование и утверждение КОС</w:t>
        </w:r>
        <w:r w:rsidR="00E6791E" w:rsidRPr="00E6791E">
          <w:rPr>
            <w:b w:val="0"/>
            <w:noProof/>
            <w:webHidden/>
          </w:rPr>
          <w:tab/>
        </w:r>
        <w:r w:rsidR="00E6791E" w:rsidRPr="00E6791E">
          <w:rPr>
            <w:b w:val="0"/>
            <w:noProof/>
            <w:webHidden/>
          </w:rPr>
          <w:fldChar w:fldCharType="begin"/>
        </w:r>
        <w:r w:rsidR="00E6791E" w:rsidRPr="00E6791E">
          <w:rPr>
            <w:b w:val="0"/>
            <w:noProof/>
            <w:webHidden/>
          </w:rPr>
          <w:instrText xml:space="preserve"> PAGEREF _Toc449092402 \h </w:instrText>
        </w:r>
        <w:r w:rsidR="00E6791E" w:rsidRPr="00E6791E">
          <w:rPr>
            <w:b w:val="0"/>
            <w:noProof/>
            <w:webHidden/>
          </w:rPr>
        </w:r>
        <w:r w:rsidR="00E6791E" w:rsidRPr="00E6791E">
          <w:rPr>
            <w:b w:val="0"/>
            <w:noProof/>
            <w:webHidden/>
          </w:rPr>
          <w:fldChar w:fldCharType="separate"/>
        </w:r>
        <w:r w:rsidR="00682390">
          <w:rPr>
            <w:b w:val="0"/>
            <w:noProof/>
            <w:webHidden/>
          </w:rPr>
          <w:t>4</w:t>
        </w:r>
        <w:r w:rsidR="00E6791E" w:rsidRPr="00E6791E">
          <w:rPr>
            <w:b w:val="0"/>
            <w:noProof/>
            <w:webHidden/>
          </w:rPr>
          <w:fldChar w:fldCharType="end"/>
        </w:r>
      </w:hyperlink>
    </w:p>
    <w:p w:rsidR="00E6791E" w:rsidRPr="00E6791E" w:rsidRDefault="00B8561C">
      <w:pPr>
        <w:pStyle w:val="12"/>
        <w:tabs>
          <w:tab w:val="left" w:pos="35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449092403" w:history="1">
        <w:r w:rsidR="00E6791E" w:rsidRPr="00E6791E">
          <w:rPr>
            <w:rStyle w:val="ae"/>
            <w:b w:val="0"/>
            <w:noProof/>
            <w:lang w:eastAsia="en-US"/>
          </w:rPr>
          <w:t>4</w:t>
        </w:r>
        <w:r w:rsidR="00E6791E" w:rsidRPr="00E6791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E6791E" w:rsidRPr="00E6791E">
          <w:rPr>
            <w:rStyle w:val="ae"/>
            <w:b w:val="0"/>
            <w:noProof/>
            <w:lang w:eastAsia="en-US"/>
          </w:rPr>
          <w:t>Ответственность за формирование КОС</w:t>
        </w:r>
        <w:r w:rsidR="00E6791E" w:rsidRPr="00E6791E">
          <w:rPr>
            <w:b w:val="0"/>
            <w:noProof/>
            <w:webHidden/>
          </w:rPr>
          <w:tab/>
        </w:r>
        <w:r w:rsidR="00E6791E" w:rsidRPr="00E6791E">
          <w:rPr>
            <w:b w:val="0"/>
            <w:noProof/>
            <w:webHidden/>
          </w:rPr>
          <w:fldChar w:fldCharType="begin"/>
        </w:r>
        <w:r w:rsidR="00E6791E" w:rsidRPr="00E6791E">
          <w:rPr>
            <w:b w:val="0"/>
            <w:noProof/>
            <w:webHidden/>
          </w:rPr>
          <w:instrText xml:space="preserve"> PAGEREF _Toc449092403 \h </w:instrText>
        </w:r>
        <w:r w:rsidR="00E6791E" w:rsidRPr="00E6791E">
          <w:rPr>
            <w:b w:val="0"/>
            <w:noProof/>
            <w:webHidden/>
          </w:rPr>
        </w:r>
        <w:r w:rsidR="00E6791E" w:rsidRPr="00E6791E">
          <w:rPr>
            <w:b w:val="0"/>
            <w:noProof/>
            <w:webHidden/>
          </w:rPr>
          <w:fldChar w:fldCharType="separate"/>
        </w:r>
        <w:r w:rsidR="00682390">
          <w:rPr>
            <w:b w:val="0"/>
            <w:noProof/>
            <w:webHidden/>
          </w:rPr>
          <w:t>5</w:t>
        </w:r>
        <w:r w:rsidR="00E6791E" w:rsidRPr="00E6791E">
          <w:rPr>
            <w:b w:val="0"/>
            <w:noProof/>
            <w:webHidden/>
          </w:rPr>
          <w:fldChar w:fldCharType="end"/>
        </w:r>
      </w:hyperlink>
    </w:p>
    <w:p w:rsidR="00E6791E" w:rsidRPr="00E6791E" w:rsidRDefault="00B8561C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449092404" w:history="1">
        <w:r w:rsidR="00E6791E" w:rsidRPr="00E6791E">
          <w:rPr>
            <w:rStyle w:val="ae"/>
            <w:b w:val="0"/>
            <w:noProof/>
          </w:rPr>
          <w:t>Приложение</w:t>
        </w:r>
        <w:r w:rsidR="00E6791E" w:rsidRPr="00E6791E">
          <w:rPr>
            <w:b w:val="0"/>
            <w:noProof/>
            <w:webHidden/>
          </w:rPr>
          <w:tab/>
        </w:r>
        <w:r w:rsidR="00E6791E" w:rsidRPr="00E6791E">
          <w:rPr>
            <w:b w:val="0"/>
            <w:noProof/>
            <w:webHidden/>
          </w:rPr>
          <w:fldChar w:fldCharType="begin"/>
        </w:r>
        <w:r w:rsidR="00E6791E" w:rsidRPr="00E6791E">
          <w:rPr>
            <w:b w:val="0"/>
            <w:noProof/>
            <w:webHidden/>
          </w:rPr>
          <w:instrText xml:space="preserve"> PAGEREF _Toc449092404 \h </w:instrText>
        </w:r>
        <w:r w:rsidR="00E6791E" w:rsidRPr="00E6791E">
          <w:rPr>
            <w:b w:val="0"/>
            <w:noProof/>
            <w:webHidden/>
          </w:rPr>
        </w:r>
        <w:r w:rsidR="00E6791E" w:rsidRPr="00E6791E">
          <w:rPr>
            <w:b w:val="0"/>
            <w:noProof/>
            <w:webHidden/>
          </w:rPr>
          <w:fldChar w:fldCharType="separate"/>
        </w:r>
        <w:r w:rsidR="00682390">
          <w:rPr>
            <w:b w:val="0"/>
            <w:noProof/>
            <w:webHidden/>
          </w:rPr>
          <w:t>6</w:t>
        </w:r>
        <w:r w:rsidR="00E6791E" w:rsidRPr="00E6791E">
          <w:rPr>
            <w:b w:val="0"/>
            <w:noProof/>
            <w:webHidden/>
          </w:rPr>
          <w:fldChar w:fldCharType="end"/>
        </w:r>
      </w:hyperlink>
    </w:p>
    <w:p w:rsidR="006F2FC8" w:rsidRDefault="00E6791E" w:rsidP="00E6791E">
      <w:pPr>
        <w:pStyle w:val="1"/>
        <w:numPr>
          <w:ilvl w:val="0"/>
          <w:numId w:val="0"/>
        </w:numPr>
      </w:pPr>
      <w:r w:rsidRPr="00E6791E">
        <w:rPr>
          <w:b w:val="0"/>
        </w:rPr>
        <w:fldChar w:fldCharType="end"/>
      </w:r>
    </w:p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Pr="006F2FC8" w:rsidRDefault="006F2FC8" w:rsidP="006F2FC8"/>
    <w:p w:rsidR="006F2FC8" w:rsidRDefault="006F2FC8" w:rsidP="00E6791E">
      <w:pPr>
        <w:pStyle w:val="1"/>
        <w:numPr>
          <w:ilvl w:val="0"/>
          <w:numId w:val="0"/>
        </w:numPr>
      </w:pPr>
    </w:p>
    <w:p w:rsidR="006F2FC8" w:rsidRDefault="006F2FC8" w:rsidP="006F2FC8">
      <w:pPr>
        <w:pStyle w:val="1"/>
        <w:numPr>
          <w:ilvl w:val="0"/>
          <w:numId w:val="0"/>
        </w:numPr>
        <w:tabs>
          <w:tab w:val="left" w:pos="2361"/>
        </w:tabs>
      </w:pPr>
      <w:r>
        <w:tab/>
      </w:r>
      <w:bookmarkStart w:id="0" w:name="_GoBack"/>
      <w:bookmarkEnd w:id="0"/>
    </w:p>
    <w:p w:rsidR="00E6791E" w:rsidRPr="00F42306" w:rsidRDefault="00E6791E" w:rsidP="00E6791E">
      <w:pPr>
        <w:pStyle w:val="1"/>
        <w:numPr>
          <w:ilvl w:val="0"/>
          <w:numId w:val="0"/>
        </w:numPr>
        <w:rPr>
          <w:lang w:eastAsia="en-US"/>
        </w:rPr>
      </w:pPr>
      <w:r w:rsidRPr="006F2FC8">
        <w:br w:type="page"/>
      </w:r>
      <w:bookmarkStart w:id="1" w:name="_Toc382829885"/>
      <w:bookmarkStart w:id="2" w:name="_Toc449092400"/>
      <w:r>
        <w:lastRenderedPageBreak/>
        <w:t xml:space="preserve">1 </w:t>
      </w:r>
      <w:r w:rsidRPr="00F42306">
        <w:rPr>
          <w:lang w:eastAsia="en-US"/>
        </w:rPr>
        <w:t>Общие положения</w:t>
      </w:r>
      <w:bookmarkEnd w:id="1"/>
      <w:bookmarkEnd w:id="2"/>
    </w:p>
    <w:p w:rsidR="00E6791E" w:rsidRPr="00C75D7E" w:rsidRDefault="00E6791E" w:rsidP="00E6791E">
      <w:pPr>
        <w:ind w:firstLine="709"/>
        <w:jc w:val="both"/>
        <w:rPr>
          <w:b/>
          <w:sz w:val="16"/>
          <w:szCs w:val="16"/>
          <w:lang w:eastAsia="en-US"/>
        </w:rPr>
      </w:pPr>
    </w:p>
    <w:p w:rsidR="00E6791E" w:rsidRPr="00B06833" w:rsidRDefault="00E6791E" w:rsidP="00E6791E">
      <w:pPr>
        <w:shd w:val="clear" w:color="auto" w:fill="FFFFFF"/>
        <w:spacing w:before="0" w:line="360" w:lineRule="auto"/>
        <w:ind w:firstLine="709"/>
        <w:jc w:val="both"/>
        <w:rPr>
          <w:lang w:eastAsia="en-US"/>
        </w:rPr>
      </w:pPr>
      <w:r w:rsidRPr="00C75D7E">
        <w:rPr>
          <w:sz w:val="28"/>
          <w:szCs w:val="28"/>
          <w:lang w:eastAsia="en-US"/>
        </w:rPr>
        <w:t xml:space="preserve">1.1. </w:t>
      </w:r>
      <w:proofErr w:type="gramStart"/>
      <w:r w:rsidRPr="00B06833">
        <w:rPr>
          <w:lang w:eastAsia="en-US"/>
        </w:rPr>
        <w:t xml:space="preserve">Положение устанавливает порядок разработки, требования к структуре, содержанию и оформлению, а также  процедуру утверждения контрольно-оценочных средств  по </w:t>
      </w:r>
      <w:r w:rsidRPr="00B06833">
        <w:rPr>
          <w:color w:val="000000"/>
          <w:spacing w:val="2"/>
          <w:lang w:eastAsia="en-US"/>
        </w:rPr>
        <w:t xml:space="preserve">дисциплинам </w:t>
      </w:r>
      <w:r w:rsidRPr="00B06833">
        <w:rPr>
          <w:lang w:eastAsia="en-US"/>
        </w:rPr>
        <w:t>общего гуманитарного и социально-экономического, математического и общего естественнонаучного, профессиональных циклов</w:t>
      </w:r>
      <w:r w:rsidRPr="00B06833">
        <w:rPr>
          <w:b/>
          <w:color w:val="000000"/>
          <w:spacing w:val="2"/>
          <w:lang w:eastAsia="en-US"/>
        </w:rPr>
        <w:t xml:space="preserve"> </w:t>
      </w:r>
      <w:r w:rsidRPr="00B06833">
        <w:rPr>
          <w:color w:val="000000"/>
          <w:spacing w:val="2"/>
          <w:lang w:eastAsia="en-US"/>
        </w:rPr>
        <w:t xml:space="preserve">(общепрофессиональных  дисциплин </w:t>
      </w:r>
      <w:r w:rsidRPr="00B06833">
        <w:rPr>
          <w:lang w:eastAsia="en-US"/>
        </w:rPr>
        <w:t>и профессиональных модулей) (далее – КОС),  для контроля знаний студентов по дисциплинам и модулям, входящим в образовательные программы, реализуемые в Г</w:t>
      </w:r>
      <w:r w:rsidR="00FC6168">
        <w:rPr>
          <w:lang w:eastAsia="en-US"/>
        </w:rPr>
        <w:t>АП</w:t>
      </w:r>
      <w:r w:rsidRPr="00B06833">
        <w:rPr>
          <w:lang w:eastAsia="en-US"/>
        </w:rPr>
        <w:t xml:space="preserve">ОУ </w:t>
      </w:r>
      <w:r w:rsidR="00FC6168">
        <w:rPr>
          <w:lang w:eastAsia="en-US"/>
        </w:rPr>
        <w:t>РБ</w:t>
      </w:r>
      <w:r w:rsidRPr="00B06833">
        <w:rPr>
          <w:lang w:eastAsia="en-US"/>
        </w:rPr>
        <w:t xml:space="preserve"> «Бурятский республиканский техникум</w:t>
      </w:r>
      <w:r w:rsidR="00FC6168">
        <w:rPr>
          <w:lang w:eastAsia="en-US"/>
        </w:rPr>
        <w:t xml:space="preserve"> автомобильного транспорта</w:t>
      </w:r>
      <w:r w:rsidRPr="00B06833">
        <w:rPr>
          <w:lang w:eastAsia="en-US"/>
        </w:rPr>
        <w:t>».</w:t>
      </w:r>
      <w:proofErr w:type="gramEnd"/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1.2. Положение  разработано на основании следующих документов:</w:t>
      </w:r>
    </w:p>
    <w:p w:rsidR="00E6791E" w:rsidRPr="00B06833" w:rsidRDefault="00E6791E" w:rsidP="00E6791E">
      <w:pPr>
        <w:spacing w:before="0" w:line="360" w:lineRule="auto"/>
        <w:ind w:firstLine="709"/>
        <w:jc w:val="both"/>
      </w:pPr>
      <w:r w:rsidRPr="00B06833">
        <w:rPr>
          <w:lang w:eastAsia="en-US"/>
        </w:rPr>
        <w:t xml:space="preserve">- </w:t>
      </w:r>
      <w:r w:rsidRPr="00B06833">
        <w:t>Федерального закона от 29 декабря 2012 г. № 273-ФЗ «Об образовании в Российской Федерации»</w:t>
      </w:r>
    </w:p>
    <w:p w:rsidR="00E6791E" w:rsidRPr="00B06833" w:rsidRDefault="00E6791E" w:rsidP="00E6791E">
      <w:pPr>
        <w:tabs>
          <w:tab w:val="left" w:pos="906"/>
        </w:tabs>
        <w:spacing w:before="0"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- Ф</w:t>
      </w:r>
      <w:r w:rsidRPr="00B06833">
        <w:rPr>
          <w:lang w:eastAsia="en-US"/>
        </w:rPr>
        <w:t xml:space="preserve">едеральных государственных образовательных стандартов среднего профессионального образования (далее – ФГОС СПО). </w:t>
      </w:r>
    </w:p>
    <w:p w:rsidR="00E6791E" w:rsidRPr="00B06833" w:rsidRDefault="00E6791E" w:rsidP="00E6791E">
      <w:pPr>
        <w:suppressLineNumbers/>
        <w:spacing w:before="0" w:line="360" w:lineRule="auto"/>
        <w:ind w:firstLine="709"/>
        <w:jc w:val="both"/>
      </w:pPr>
      <w:r w:rsidRPr="00B06833">
        <w:t xml:space="preserve">1.3. КОС являются неотъемлемой частью нормативно-методического обеспечения системы оценки качества освоения студентами </w:t>
      </w:r>
      <w:r>
        <w:t xml:space="preserve">программы подготовки специалистов среднего звена, квалифицированных рабочих, служащих </w:t>
      </w:r>
      <w:r w:rsidRPr="00B06833">
        <w:t xml:space="preserve">(далее – </w:t>
      </w:r>
      <w:r>
        <w:t>ППССЗ, ППКРС</w:t>
      </w:r>
      <w:r w:rsidRPr="00B06833">
        <w:t>) и обеспечивает повышение качества образовательного процесса техникума.</w:t>
      </w:r>
    </w:p>
    <w:p w:rsidR="00E6791E" w:rsidRPr="00B06833" w:rsidRDefault="00E6791E" w:rsidP="00E6791E">
      <w:pPr>
        <w:shd w:val="clear" w:color="auto" w:fill="FFFFFF"/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 xml:space="preserve">1.4. КОС представляют собой совокупность контролирующих материалов, предназначенных для измерения уровня достижения студентом установленных результатов обучения.   </w:t>
      </w:r>
    </w:p>
    <w:p w:rsidR="00E6791E" w:rsidRPr="00B06833" w:rsidRDefault="00E6791E" w:rsidP="00E6791E">
      <w:pPr>
        <w:suppressLineNumbers/>
        <w:spacing w:before="0" w:line="360" w:lineRule="auto"/>
        <w:ind w:firstLine="709"/>
        <w:jc w:val="both"/>
      </w:pPr>
      <w:r w:rsidRPr="00B06833">
        <w:t xml:space="preserve">1.5. КОС используются при проведении текущего контроля успеваемости и промежуточной аттестации студентов. </w:t>
      </w:r>
    </w:p>
    <w:p w:rsidR="00E6791E" w:rsidRPr="00B06833" w:rsidRDefault="00E6791E" w:rsidP="00E6791E">
      <w:pPr>
        <w:suppressLineNumbers/>
        <w:spacing w:before="0" w:line="360" w:lineRule="auto"/>
        <w:ind w:firstLine="709"/>
        <w:jc w:val="both"/>
      </w:pPr>
      <w:r w:rsidRPr="00B06833">
        <w:t>1.6. КОС входят в состав учебно-методического комплекса дисциплины и ПМ (далее – УМК).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/>
          <w:highlight w:val="yellow"/>
          <w:lang w:eastAsia="en-US"/>
        </w:rPr>
      </w:pPr>
    </w:p>
    <w:p w:rsidR="00E6791E" w:rsidRPr="00B06833" w:rsidRDefault="00E6791E" w:rsidP="00E6791E">
      <w:pPr>
        <w:pStyle w:val="1"/>
        <w:numPr>
          <w:ilvl w:val="0"/>
          <w:numId w:val="42"/>
        </w:numPr>
        <w:spacing w:before="0" w:after="0" w:line="360" w:lineRule="auto"/>
        <w:ind w:left="0" w:firstLine="709"/>
      </w:pPr>
      <w:bookmarkStart w:id="3" w:name="_Toc382829886"/>
      <w:bookmarkStart w:id="4" w:name="_Toc449092401"/>
      <w:r w:rsidRPr="00B06833">
        <w:t>Цель и задачи создания КОС</w:t>
      </w:r>
      <w:bookmarkEnd w:id="3"/>
      <w:bookmarkEnd w:id="4"/>
    </w:p>
    <w:p w:rsidR="00E6791E" w:rsidRPr="00B06833" w:rsidRDefault="00E6791E" w:rsidP="00E6791E">
      <w:pPr>
        <w:pStyle w:val="1"/>
        <w:numPr>
          <w:ilvl w:val="0"/>
          <w:numId w:val="0"/>
        </w:numPr>
        <w:spacing w:before="0" w:after="0" w:line="360" w:lineRule="auto"/>
        <w:ind w:firstLine="709"/>
        <w:rPr>
          <w:highlight w:val="yellow"/>
          <w:lang w:eastAsia="en-US"/>
        </w:rPr>
      </w:pP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/>
          <w:lang w:eastAsia="en-US"/>
        </w:rPr>
      </w:pPr>
      <w:r w:rsidRPr="00B06833">
        <w:rPr>
          <w:bCs/>
          <w:lang w:eastAsia="en-US"/>
        </w:rPr>
        <w:t xml:space="preserve">2.1. Целью создания </w:t>
      </w:r>
      <w:r w:rsidRPr="00B06833">
        <w:rPr>
          <w:lang w:eastAsia="en-US"/>
        </w:rPr>
        <w:t xml:space="preserve">КОС </w:t>
      </w:r>
      <w:r w:rsidRPr="00B06833">
        <w:rPr>
          <w:bCs/>
          <w:lang w:eastAsia="en-US"/>
        </w:rPr>
        <w:t>является установление соответствия уровня подготовки студента на данном этапе обучения требованиям рабочей программы учебной дисциплины.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 xml:space="preserve">2.2.  Задачами КОС являются: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 xml:space="preserve">- контроль и управление процессом приобретения студентами необходимых знаний и умений,  определенных в ФГОС СПО по соответствующей специальности;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lastRenderedPageBreak/>
        <w:t>- контроль и управление достижением целей реализации ПП, определенных в виде набора общих и профессиональных компетенций выпускников;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color w:val="000000"/>
        </w:rPr>
      </w:pPr>
      <w:r w:rsidRPr="00B06833">
        <w:rPr>
          <w:color w:val="000000"/>
        </w:rPr>
        <w:t xml:space="preserve">- оценка достижений студентов в процессе изучения дисциплины с  выделением положительных или отрицательных результатов и планирование предупреждающих, корректирующих мероприятий;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color w:val="000000"/>
        </w:rPr>
      </w:pPr>
      <w:r w:rsidRPr="00B06833">
        <w:rPr>
          <w:color w:val="000000"/>
        </w:rPr>
        <w:t xml:space="preserve">-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 техникума.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highlight w:val="yellow"/>
          <w:lang w:eastAsia="en-US"/>
        </w:rPr>
      </w:pPr>
      <w:r w:rsidRPr="00B06833">
        <w:rPr>
          <w:highlight w:val="yellow"/>
          <w:lang w:eastAsia="en-US"/>
        </w:rPr>
        <w:t xml:space="preserve"> </w:t>
      </w:r>
    </w:p>
    <w:p w:rsidR="00E6791E" w:rsidRPr="00B06833" w:rsidRDefault="00E6791E" w:rsidP="00E6791E">
      <w:pPr>
        <w:pStyle w:val="1"/>
        <w:numPr>
          <w:ilvl w:val="0"/>
          <w:numId w:val="42"/>
        </w:numPr>
        <w:spacing w:before="0" w:after="0" w:line="360" w:lineRule="auto"/>
        <w:ind w:left="0" w:firstLine="709"/>
        <w:rPr>
          <w:lang w:eastAsia="en-US"/>
        </w:rPr>
      </w:pPr>
      <w:bookmarkStart w:id="5" w:name="_Toc382829887"/>
      <w:bookmarkStart w:id="6" w:name="_Toc449092402"/>
      <w:r w:rsidRPr="00B06833">
        <w:rPr>
          <w:lang w:eastAsia="en-US"/>
        </w:rPr>
        <w:t>Формирование и утверждение КОС</w:t>
      </w:r>
      <w:bookmarkEnd w:id="5"/>
      <w:bookmarkEnd w:id="6"/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/>
          <w:highlight w:val="yellow"/>
          <w:lang w:eastAsia="en-US"/>
        </w:rPr>
      </w:pP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3.1.  КОС должны формироваться на ключевых принципах оценивания: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color w:val="000000"/>
        </w:rPr>
      </w:pPr>
      <w:r w:rsidRPr="00B06833">
        <w:rPr>
          <w:b/>
          <w:bCs/>
          <w:color w:val="000000"/>
        </w:rPr>
        <w:t xml:space="preserve">- </w:t>
      </w:r>
      <w:proofErr w:type="spellStart"/>
      <w:r w:rsidRPr="00B06833">
        <w:rPr>
          <w:color w:val="000000"/>
        </w:rPr>
        <w:t>валидности</w:t>
      </w:r>
      <w:proofErr w:type="spellEnd"/>
      <w:r w:rsidRPr="00B06833">
        <w:rPr>
          <w:color w:val="000000"/>
        </w:rPr>
        <w:t xml:space="preserve">  (объекты оценки должны соответствовать поставленным целям обучения);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color w:val="000000"/>
        </w:rPr>
      </w:pPr>
      <w:r w:rsidRPr="00B06833">
        <w:rPr>
          <w:b/>
          <w:bCs/>
          <w:color w:val="000000"/>
        </w:rPr>
        <w:t xml:space="preserve">- </w:t>
      </w:r>
      <w:r w:rsidRPr="00B06833">
        <w:rPr>
          <w:color w:val="000000"/>
        </w:rPr>
        <w:t xml:space="preserve">надежности (использование единообразных стандартов и критериев для оценивания достижений);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color w:val="000000"/>
        </w:rPr>
      </w:pPr>
      <w:r w:rsidRPr="00B06833">
        <w:rPr>
          <w:b/>
          <w:bCs/>
          <w:color w:val="000000"/>
        </w:rPr>
        <w:t xml:space="preserve">- </w:t>
      </w:r>
      <w:r w:rsidRPr="00B06833">
        <w:rPr>
          <w:color w:val="000000"/>
        </w:rPr>
        <w:t xml:space="preserve">справедливости (разные студенты должны иметь равные возможности добиться успеха);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color w:val="000000"/>
        </w:rPr>
      </w:pPr>
      <w:r w:rsidRPr="00B06833">
        <w:rPr>
          <w:b/>
          <w:bCs/>
          <w:color w:val="000000"/>
        </w:rPr>
        <w:t xml:space="preserve">- </w:t>
      </w:r>
      <w:r w:rsidRPr="00B06833">
        <w:rPr>
          <w:color w:val="000000"/>
        </w:rPr>
        <w:t>своевременности</w:t>
      </w:r>
      <w:r w:rsidRPr="00B06833">
        <w:rPr>
          <w:b/>
          <w:bCs/>
          <w:color w:val="000000"/>
        </w:rPr>
        <w:t xml:space="preserve"> (</w:t>
      </w:r>
      <w:r w:rsidRPr="00B06833">
        <w:rPr>
          <w:color w:val="000000"/>
        </w:rPr>
        <w:t xml:space="preserve">поддержание развивающей обратной связи);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b/>
          <w:bCs/>
          <w:lang w:eastAsia="en-US"/>
        </w:rPr>
        <w:t xml:space="preserve">- </w:t>
      </w:r>
      <w:r w:rsidRPr="00B06833">
        <w:rPr>
          <w:lang w:eastAsia="en-US"/>
        </w:rPr>
        <w:t>эффективности</w:t>
      </w:r>
      <w:r w:rsidRPr="00B06833">
        <w:rPr>
          <w:b/>
          <w:bCs/>
          <w:lang w:eastAsia="en-US"/>
        </w:rPr>
        <w:t xml:space="preserve"> (</w:t>
      </w:r>
      <w:r w:rsidRPr="00B06833">
        <w:rPr>
          <w:lang w:eastAsia="en-US"/>
        </w:rPr>
        <w:t>соответствие результатов деятельности поставленным задачам)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lang w:eastAsia="en-US"/>
        </w:rPr>
        <w:t xml:space="preserve">3.2. </w:t>
      </w:r>
      <w:r w:rsidRPr="00B06833">
        <w:rPr>
          <w:bCs/>
          <w:iCs/>
          <w:lang w:eastAsia="en-US"/>
        </w:rPr>
        <w:t xml:space="preserve">При  формировании  </w:t>
      </w:r>
      <w:r w:rsidRPr="00B06833">
        <w:rPr>
          <w:lang w:eastAsia="en-US"/>
        </w:rPr>
        <w:t xml:space="preserve">КОС  </w:t>
      </w:r>
      <w:r w:rsidRPr="00B06833">
        <w:rPr>
          <w:bCs/>
          <w:iCs/>
          <w:lang w:eastAsia="en-US"/>
        </w:rPr>
        <w:t>должно  быть  обеспечено  его  соответствие: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bCs/>
          <w:iCs/>
          <w:lang w:eastAsia="en-US"/>
        </w:rPr>
        <w:t>- ФГОС СПО по соответствующей специальности;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bCs/>
          <w:iCs/>
          <w:lang w:eastAsia="en-US"/>
        </w:rPr>
        <w:t xml:space="preserve">- </w:t>
      </w:r>
      <w:r>
        <w:rPr>
          <w:bCs/>
          <w:iCs/>
          <w:lang w:eastAsia="en-US"/>
        </w:rPr>
        <w:t>ППСЗ</w:t>
      </w:r>
      <w:proofErr w:type="gramStart"/>
      <w:r>
        <w:rPr>
          <w:bCs/>
          <w:iCs/>
          <w:lang w:eastAsia="en-US"/>
        </w:rPr>
        <w:t>,П</w:t>
      </w:r>
      <w:proofErr w:type="gramEnd"/>
      <w:r>
        <w:rPr>
          <w:bCs/>
          <w:iCs/>
          <w:lang w:eastAsia="en-US"/>
        </w:rPr>
        <w:t xml:space="preserve">ПКРС </w:t>
      </w:r>
      <w:r w:rsidRPr="00B06833">
        <w:rPr>
          <w:bCs/>
          <w:iCs/>
          <w:lang w:eastAsia="en-US"/>
        </w:rPr>
        <w:t>и учебному плану специальности;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- рабочей программе дисциплины;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- педагогическим технологиям, используемым в преподавании данной дисциплины.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bCs/>
          <w:iCs/>
          <w:lang w:eastAsia="en-US"/>
        </w:rPr>
        <w:t xml:space="preserve">3.3. Назначение оценочного средства определяет его использование для измерения </w:t>
      </w:r>
      <w:proofErr w:type="gramStart"/>
      <w:r w:rsidRPr="00B06833">
        <w:rPr>
          <w:bCs/>
          <w:iCs/>
          <w:lang w:eastAsia="en-US"/>
        </w:rPr>
        <w:t>уровня достижений студента установленных результатов обучения</w:t>
      </w:r>
      <w:proofErr w:type="gramEnd"/>
      <w:r w:rsidRPr="00B06833">
        <w:rPr>
          <w:bCs/>
          <w:iCs/>
          <w:lang w:eastAsia="en-US"/>
        </w:rPr>
        <w:t xml:space="preserve"> по одной теме (разделу) и/или  совокупности тем (разделов) общепрофессиональной дисциплины  в целом</w:t>
      </w:r>
      <w:r w:rsidRPr="00B06833">
        <w:rPr>
          <w:bCs/>
          <w:i/>
          <w:iCs/>
          <w:lang w:eastAsia="en-US"/>
        </w:rPr>
        <w:t>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bCs/>
          <w:iCs/>
          <w:lang w:eastAsia="en-US"/>
        </w:rPr>
        <w:t xml:space="preserve">3.4. Структурными элементами </w:t>
      </w:r>
      <w:r w:rsidRPr="00B06833">
        <w:rPr>
          <w:lang w:eastAsia="en-US"/>
        </w:rPr>
        <w:t>КОС являются</w:t>
      </w:r>
      <w:r w:rsidRPr="00B06833">
        <w:rPr>
          <w:bCs/>
          <w:iCs/>
          <w:lang w:eastAsia="en-US"/>
        </w:rPr>
        <w:t>: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 xml:space="preserve">а) титульный лист </w:t>
      </w:r>
    </w:p>
    <w:p w:rsidR="00E6791E" w:rsidRPr="00B06833" w:rsidRDefault="00E6791E" w:rsidP="00E6791E">
      <w:pPr>
        <w:spacing w:before="0" w:line="360" w:lineRule="auto"/>
        <w:ind w:firstLine="709"/>
        <w:rPr>
          <w:bCs/>
        </w:rPr>
      </w:pPr>
      <w:r w:rsidRPr="00B06833">
        <w:rPr>
          <w:lang w:eastAsia="en-US"/>
        </w:rPr>
        <w:t xml:space="preserve">          б)</w:t>
      </w:r>
      <w:r w:rsidRPr="00B06833">
        <w:rPr>
          <w:b/>
          <w:bCs/>
        </w:rPr>
        <w:t xml:space="preserve"> </w:t>
      </w:r>
      <w:r w:rsidRPr="00B06833">
        <w:rPr>
          <w:bCs/>
        </w:rPr>
        <w:t>Раздел 1. Результаты освоения учебной дисциплины, подлежащие проверке</w:t>
      </w:r>
    </w:p>
    <w:p w:rsidR="00E6791E" w:rsidRPr="00B06833" w:rsidRDefault="00E6791E" w:rsidP="00E6791E">
      <w:pPr>
        <w:spacing w:before="0" w:line="360" w:lineRule="auto"/>
        <w:ind w:firstLine="709"/>
      </w:pPr>
      <w:r w:rsidRPr="00B06833">
        <w:t xml:space="preserve">          в) Раздел 2. Формы контроля и оценивания по учебной дисциплине</w:t>
      </w:r>
    </w:p>
    <w:p w:rsidR="00E6791E" w:rsidRPr="00B06833" w:rsidRDefault="00E6791E" w:rsidP="00E6791E">
      <w:pPr>
        <w:spacing w:before="0" w:line="360" w:lineRule="auto"/>
        <w:ind w:firstLine="709"/>
        <w:rPr>
          <w:bCs/>
        </w:rPr>
      </w:pPr>
      <w:r w:rsidRPr="00B06833">
        <w:rPr>
          <w:bCs/>
        </w:rPr>
        <w:t xml:space="preserve">          г) Раздел 3. Оценка освоения  учебной дисциплины</w:t>
      </w:r>
    </w:p>
    <w:p w:rsidR="00E6791E" w:rsidRPr="00B06833" w:rsidRDefault="00E6791E" w:rsidP="00E6791E">
      <w:pPr>
        <w:spacing w:before="0" w:line="360" w:lineRule="auto"/>
        <w:ind w:firstLine="709"/>
        <w:rPr>
          <w:bCs/>
        </w:rPr>
      </w:pPr>
      <w:r w:rsidRPr="00B06833">
        <w:lastRenderedPageBreak/>
        <w:t xml:space="preserve">          д) Раздел 4. Направленность и структура контрольно-оценочных материалов (КОМ) для итоговой аттестации по учебной дисциплине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t xml:space="preserve">          е</w:t>
      </w:r>
      <w:r w:rsidRPr="00B06833">
        <w:rPr>
          <w:lang w:eastAsia="en-US"/>
        </w:rPr>
        <w:t xml:space="preserve">) </w:t>
      </w:r>
      <w:proofErr w:type="spellStart"/>
      <w:r w:rsidRPr="00B06833">
        <w:rPr>
          <w:lang w:eastAsia="en-US"/>
        </w:rPr>
        <w:t>зачетно</w:t>
      </w:r>
      <w:proofErr w:type="spellEnd"/>
      <w:r w:rsidRPr="00B06833">
        <w:rPr>
          <w:lang w:eastAsia="en-US"/>
        </w:rPr>
        <w:t>-экзаменационные материалы, содержащие комплект утвержденных по установленной форме экзаменационных билетов и/или вопросов, заданий  для зачета  и другие материалы;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ж) комплекты измерительных материалов, примерный перечень и краткая характеристика которых приведены в Приложении 1.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 xml:space="preserve">3.5. По каждому измерительному материалу </w:t>
      </w:r>
      <w:proofErr w:type="gramStart"/>
      <w:r w:rsidRPr="00B06833">
        <w:rPr>
          <w:lang w:eastAsia="en-US"/>
        </w:rPr>
        <w:t>в</w:t>
      </w:r>
      <w:proofErr w:type="gramEnd"/>
      <w:r w:rsidRPr="00B06833">
        <w:rPr>
          <w:lang w:eastAsia="en-US"/>
        </w:rPr>
        <w:t xml:space="preserve"> </w:t>
      </w:r>
      <w:proofErr w:type="gramStart"/>
      <w:r w:rsidRPr="00B06833">
        <w:rPr>
          <w:lang w:eastAsia="en-US"/>
        </w:rPr>
        <w:t>КОС</w:t>
      </w:r>
      <w:proofErr w:type="gramEnd"/>
      <w:r w:rsidRPr="00B06833">
        <w:rPr>
          <w:lang w:eastAsia="en-US"/>
        </w:rPr>
        <w:t xml:space="preserve"> должны быть приведены критерии формирования оценок. Приложение 2.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3.6. В</w:t>
      </w:r>
      <w:r w:rsidRPr="00B06833">
        <w:rPr>
          <w:i/>
          <w:lang w:eastAsia="en-US"/>
        </w:rPr>
        <w:t xml:space="preserve"> </w:t>
      </w:r>
      <w:r w:rsidRPr="00B06833">
        <w:rPr>
          <w:lang w:eastAsia="en-US"/>
        </w:rPr>
        <w:t xml:space="preserve">состав КОС в обязательном порядке должны входить оценочные средства, указанные в разделе </w:t>
      </w:r>
      <w:r w:rsidRPr="00B06833">
        <w:rPr>
          <w:lang w:eastAsia="ar-SA"/>
        </w:rPr>
        <w:t xml:space="preserve">  рабочей программы дисциплины и ПМ</w:t>
      </w:r>
      <w:r w:rsidRPr="00B06833">
        <w:rPr>
          <w:lang w:eastAsia="en-US"/>
        </w:rPr>
        <w:t xml:space="preserve"> «Структура и содержание учебной дисциплины».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lang w:eastAsia="en-US"/>
        </w:rPr>
        <w:t xml:space="preserve">3.7. Разработка других оценочных средств и включение их в КОС осуществляется по решению преподавателя, ведущего дисциплину или ПМ.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3.8. КОС формируется на бумажном и электронном носителях и хранится в методическом кабинете техникума, у заведующих отделениями, у заведующих</w:t>
      </w:r>
      <w:proofErr w:type="gramStart"/>
      <w:r w:rsidRPr="00B06833">
        <w:rPr>
          <w:lang w:eastAsia="en-US"/>
        </w:rPr>
        <w:t xml:space="preserve"> У</w:t>
      </w:r>
      <w:proofErr w:type="gramEnd"/>
      <w:r w:rsidRPr="00B06833">
        <w:rPr>
          <w:lang w:eastAsia="en-US"/>
        </w:rPr>
        <w:t xml:space="preserve"> филиал</w:t>
      </w:r>
      <w:r w:rsidR="00FC6168">
        <w:rPr>
          <w:lang w:eastAsia="en-US"/>
        </w:rPr>
        <w:t>а</w:t>
      </w:r>
      <w:r w:rsidRPr="00B06833">
        <w:rPr>
          <w:lang w:eastAsia="en-US"/>
        </w:rPr>
        <w:t xml:space="preserve">. 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3.9. КОС рассматривается на заседании соответствующей цикловой  комиссии техникума.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 xml:space="preserve">3.10. Решение об актуализации, изменении, аннулировании, включении новых измерительных материалов принимается составителем и отражается в листе регистрации изменений в УМК.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highlight w:val="yellow"/>
          <w:lang w:eastAsia="en-US"/>
        </w:rPr>
      </w:pPr>
    </w:p>
    <w:p w:rsidR="00E6791E" w:rsidRPr="00B06833" w:rsidRDefault="00E6791E" w:rsidP="00E6791E">
      <w:pPr>
        <w:pStyle w:val="1"/>
        <w:numPr>
          <w:ilvl w:val="0"/>
          <w:numId w:val="42"/>
        </w:numPr>
        <w:spacing w:before="0" w:after="0" w:line="360" w:lineRule="auto"/>
        <w:ind w:left="0" w:firstLine="709"/>
        <w:rPr>
          <w:lang w:eastAsia="en-US"/>
        </w:rPr>
      </w:pPr>
      <w:r w:rsidRPr="00B06833">
        <w:rPr>
          <w:lang w:eastAsia="en-US"/>
        </w:rPr>
        <w:t xml:space="preserve"> </w:t>
      </w:r>
      <w:bookmarkStart w:id="7" w:name="_Toc382829888"/>
      <w:bookmarkStart w:id="8" w:name="_Toc449092403"/>
      <w:r w:rsidRPr="00B06833">
        <w:rPr>
          <w:lang w:eastAsia="en-US"/>
        </w:rPr>
        <w:t>Ответственность за формирование КОС</w:t>
      </w:r>
      <w:bookmarkEnd w:id="7"/>
      <w:bookmarkEnd w:id="8"/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/>
          <w:bCs/>
          <w:iCs/>
          <w:highlight w:val="yellow"/>
          <w:lang w:eastAsia="en-US"/>
        </w:rPr>
      </w:pP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bCs/>
          <w:iCs/>
          <w:lang w:eastAsia="en-US"/>
        </w:rPr>
        <w:t xml:space="preserve">4.1 Ответственными исполнителями за формирование </w:t>
      </w:r>
      <w:r w:rsidRPr="00B06833">
        <w:rPr>
          <w:lang w:eastAsia="en-US"/>
        </w:rPr>
        <w:t xml:space="preserve">КОС </w:t>
      </w:r>
      <w:r w:rsidRPr="00B06833">
        <w:rPr>
          <w:bCs/>
          <w:iCs/>
          <w:lang w:eastAsia="en-US"/>
        </w:rPr>
        <w:t>являются председатели цикловых комиссий, за которыми закреплена данная дисциплина или ПМ, а также заведующие  отделениями и заведующие У</w:t>
      </w:r>
      <w:r w:rsidR="00FC6168">
        <w:rPr>
          <w:bCs/>
          <w:iCs/>
          <w:lang w:eastAsia="en-US"/>
        </w:rPr>
        <w:t>Ч</w:t>
      </w:r>
      <w:r w:rsidRPr="00B06833">
        <w:rPr>
          <w:bCs/>
          <w:iCs/>
          <w:lang w:eastAsia="en-US"/>
        </w:rPr>
        <w:t xml:space="preserve"> филиал</w:t>
      </w:r>
      <w:r w:rsidR="00FC6168">
        <w:rPr>
          <w:bCs/>
          <w:iCs/>
          <w:lang w:eastAsia="en-US"/>
        </w:rPr>
        <w:t>а</w:t>
      </w:r>
      <w:r w:rsidRPr="00B06833">
        <w:rPr>
          <w:bCs/>
          <w:iCs/>
          <w:lang w:eastAsia="en-US"/>
        </w:rPr>
        <w:t xml:space="preserve">. 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Cs/>
          <w:iCs/>
          <w:lang w:eastAsia="en-US"/>
        </w:rPr>
      </w:pPr>
      <w:r w:rsidRPr="00B06833">
        <w:rPr>
          <w:bCs/>
          <w:iCs/>
          <w:lang w:eastAsia="en-US"/>
        </w:rPr>
        <w:t xml:space="preserve">4.2 Непосредственный исполнитель формирования </w:t>
      </w:r>
      <w:r w:rsidRPr="00B06833">
        <w:rPr>
          <w:lang w:eastAsia="en-US"/>
        </w:rPr>
        <w:t xml:space="preserve">КОС </w:t>
      </w:r>
      <w:r w:rsidRPr="00B06833">
        <w:rPr>
          <w:bCs/>
          <w:iCs/>
          <w:lang w:eastAsia="en-US"/>
        </w:rPr>
        <w:t xml:space="preserve">назначается из числа преподавательского состава техникума. </w:t>
      </w:r>
      <w:r w:rsidRPr="00B06833">
        <w:rPr>
          <w:lang w:eastAsia="en-US"/>
        </w:rPr>
        <w:t>КОС</w:t>
      </w:r>
      <w:r w:rsidRPr="00B06833">
        <w:rPr>
          <w:bCs/>
          <w:iCs/>
          <w:lang w:eastAsia="en-US"/>
        </w:rPr>
        <w:t xml:space="preserve"> может разрабатываться  и формироваться творческим коллективом в соавторстве.</w:t>
      </w:r>
    </w:p>
    <w:p w:rsidR="00E6791E" w:rsidRPr="00B06833" w:rsidRDefault="00E6791E" w:rsidP="00E6791E">
      <w:pPr>
        <w:shd w:val="clear" w:color="auto" w:fill="FFFFFF"/>
        <w:tabs>
          <w:tab w:val="left" w:pos="360"/>
          <w:tab w:val="left" w:pos="422"/>
        </w:tabs>
        <w:spacing w:before="0" w:line="360" w:lineRule="auto"/>
        <w:ind w:firstLine="709"/>
        <w:jc w:val="both"/>
        <w:rPr>
          <w:lang w:eastAsia="en-US"/>
        </w:rPr>
      </w:pPr>
      <w:r w:rsidRPr="00B06833">
        <w:rPr>
          <w:lang w:eastAsia="en-US"/>
        </w:rPr>
        <w:t>4.3 Составитель КОС несет ответственность за  качество разработки, правильность составления и оформления оценочных средств.</w:t>
      </w:r>
    </w:p>
    <w:p w:rsidR="00E6791E" w:rsidRPr="00B06833" w:rsidRDefault="00E6791E" w:rsidP="00E6791E">
      <w:pPr>
        <w:spacing w:before="0" w:line="360" w:lineRule="auto"/>
        <w:ind w:firstLine="709"/>
        <w:jc w:val="both"/>
        <w:rPr>
          <w:b/>
          <w:lang w:eastAsia="en-US"/>
        </w:rPr>
      </w:pPr>
    </w:p>
    <w:p w:rsidR="00E6791E" w:rsidRPr="00843417" w:rsidRDefault="00E6791E" w:rsidP="00E6791E">
      <w:pPr>
        <w:jc w:val="right"/>
        <w:rPr>
          <w:lang w:val="en-US" w:eastAsia="en-US"/>
        </w:rPr>
      </w:pPr>
      <w:bookmarkStart w:id="9" w:name="_Toc382829889"/>
      <w:bookmarkStart w:id="10" w:name="_Toc449092404"/>
      <w:r w:rsidRPr="00F42306">
        <w:rPr>
          <w:rStyle w:val="10"/>
        </w:rPr>
        <w:lastRenderedPageBreak/>
        <w:t>Приложение</w:t>
      </w:r>
      <w:bookmarkEnd w:id="9"/>
      <w:bookmarkEnd w:id="10"/>
      <w:r w:rsidRPr="00843417">
        <w:rPr>
          <w:lang w:eastAsia="en-US"/>
        </w:rPr>
        <w:t xml:space="preserve">  </w:t>
      </w:r>
      <w:r w:rsidRPr="00F42306">
        <w:t>1</w:t>
      </w:r>
    </w:p>
    <w:p w:rsidR="00E6791E" w:rsidRPr="00843417" w:rsidRDefault="00E6791E" w:rsidP="00E6791E">
      <w:pPr>
        <w:ind w:firstLine="709"/>
        <w:rPr>
          <w:lang w:eastAsia="en-US"/>
        </w:rPr>
      </w:pPr>
    </w:p>
    <w:p w:rsidR="00E6791E" w:rsidRPr="00843417" w:rsidRDefault="00E6791E" w:rsidP="00E6791E">
      <w:pPr>
        <w:ind w:firstLine="709"/>
        <w:jc w:val="center"/>
        <w:rPr>
          <w:b/>
          <w:lang w:eastAsia="en-US"/>
        </w:rPr>
      </w:pPr>
      <w:r w:rsidRPr="00843417">
        <w:rPr>
          <w:b/>
          <w:lang w:eastAsia="en-US"/>
        </w:rPr>
        <w:t xml:space="preserve">Примерный перечень КОС </w:t>
      </w:r>
    </w:p>
    <w:p w:rsidR="00E6791E" w:rsidRPr="00843417" w:rsidRDefault="00E6791E" w:rsidP="00E6791E">
      <w:pPr>
        <w:ind w:firstLine="709"/>
        <w:rPr>
          <w:lang w:eastAsia="en-US"/>
        </w:rPr>
      </w:pPr>
    </w:p>
    <w:tbl>
      <w:tblPr>
        <w:tblW w:w="955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668"/>
        <w:gridCol w:w="4705"/>
        <w:gridCol w:w="2676"/>
      </w:tblGrid>
      <w:tr w:rsidR="00E6791E" w:rsidRPr="00C75D7E" w:rsidTr="00682390">
        <w:trPr>
          <w:trHeight w:val="1626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right="-108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№ </w:t>
            </w:r>
            <w:proofErr w:type="gramStart"/>
            <w:r w:rsidRPr="00C75D7E">
              <w:rPr>
                <w:lang w:eastAsia="en-US"/>
              </w:rPr>
              <w:t>п</w:t>
            </w:r>
            <w:proofErr w:type="gramEnd"/>
            <w:r w:rsidRPr="00C75D7E">
              <w:rPr>
                <w:lang w:eastAsia="en-US"/>
              </w:rPr>
              <w:t>/п</w:t>
            </w:r>
          </w:p>
        </w:tc>
        <w:tc>
          <w:tcPr>
            <w:tcW w:w="1668" w:type="dxa"/>
            <w:vAlign w:val="center"/>
          </w:tcPr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Наименование контрольно</w:t>
            </w:r>
          </w:p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измерительного материала</w:t>
            </w:r>
          </w:p>
        </w:tc>
        <w:tc>
          <w:tcPr>
            <w:tcW w:w="4705" w:type="dxa"/>
            <w:vAlign w:val="center"/>
          </w:tcPr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Краткая характеристика </w:t>
            </w:r>
          </w:p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контрольно-измерительного </w:t>
            </w:r>
          </w:p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материала</w:t>
            </w:r>
          </w:p>
        </w:tc>
        <w:tc>
          <w:tcPr>
            <w:tcW w:w="2676" w:type="dxa"/>
            <w:vAlign w:val="center"/>
          </w:tcPr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Представление </w:t>
            </w:r>
          </w:p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контрольно-измерительного </w:t>
            </w:r>
          </w:p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материала </w:t>
            </w:r>
            <w:proofErr w:type="gramStart"/>
            <w:r w:rsidRPr="00C75D7E">
              <w:rPr>
                <w:lang w:eastAsia="en-US"/>
              </w:rPr>
              <w:t>в</w:t>
            </w:r>
            <w:proofErr w:type="gramEnd"/>
            <w:r w:rsidRPr="00C75D7E">
              <w:rPr>
                <w:lang w:eastAsia="en-US"/>
              </w:rPr>
              <w:t xml:space="preserve"> </w:t>
            </w:r>
          </w:p>
          <w:p w:rsidR="00E6791E" w:rsidRPr="00C75D7E" w:rsidRDefault="00E6791E" w:rsidP="00682390">
            <w:pPr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УМК дисциплины</w:t>
            </w:r>
          </w:p>
        </w:tc>
      </w:tr>
      <w:tr w:rsidR="00E6791E" w:rsidRPr="00C75D7E" w:rsidTr="00682390">
        <w:trPr>
          <w:trHeight w:val="325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68" w:type="dxa"/>
            <w:vAlign w:val="center"/>
          </w:tcPr>
          <w:p w:rsidR="00E6791E" w:rsidRPr="00C75D7E" w:rsidRDefault="00E6791E" w:rsidP="00682390">
            <w:pPr>
              <w:ind w:firstLine="709"/>
              <w:rPr>
                <w:lang w:eastAsia="en-US"/>
              </w:rPr>
            </w:pPr>
            <w:r w:rsidRPr="00C75D7E">
              <w:rPr>
                <w:lang w:eastAsia="en-US"/>
              </w:rPr>
              <w:t>2</w:t>
            </w:r>
          </w:p>
        </w:tc>
        <w:tc>
          <w:tcPr>
            <w:tcW w:w="4705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3</w:t>
            </w:r>
          </w:p>
        </w:tc>
        <w:tc>
          <w:tcPr>
            <w:tcW w:w="2676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4</w:t>
            </w:r>
          </w:p>
        </w:tc>
      </w:tr>
      <w:tr w:rsidR="00E6791E" w:rsidRPr="00C75D7E" w:rsidTr="00682390">
        <w:trPr>
          <w:trHeight w:val="2276"/>
          <w:jc w:val="center"/>
        </w:trPr>
        <w:tc>
          <w:tcPr>
            <w:tcW w:w="510" w:type="dxa"/>
            <w:vAlign w:val="center"/>
          </w:tcPr>
          <w:p w:rsidR="00E6791E" w:rsidRDefault="00E6791E" w:rsidP="00682390">
            <w:pPr>
              <w:ind w:left="57" w:right="-108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6791E" w:rsidRDefault="00E6791E" w:rsidP="00682390">
            <w:pPr>
              <w:ind w:right="-108"/>
              <w:jc w:val="center"/>
              <w:rPr>
                <w:lang w:eastAsia="en-US"/>
              </w:rPr>
            </w:pPr>
          </w:p>
          <w:p w:rsidR="00E6791E" w:rsidRPr="0015301D" w:rsidRDefault="00E6791E" w:rsidP="00682390">
            <w:pPr>
              <w:ind w:right="-108"/>
              <w:jc w:val="center"/>
              <w:rPr>
                <w:lang w:eastAsia="en-US"/>
              </w:rPr>
            </w:pPr>
          </w:p>
        </w:tc>
        <w:tc>
          <w:tcPr>
            <w:tcW w:w="1668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Деловая  и/или  ролевая игра</w:t>
            </w:r>
          </w:p>
        </w:tc>
        <w:tc>
          <w:tcPr>
            <w:tcW w:w="4705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Совместная деятельность группы студентов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6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Тема (проблема), концепция, роли и ожидаемый результат по каждой игре </w:t>
            </w:r>
          </w:p>
        </w:tc>
      </w:tr>
      <w:tr w:rsidR="00E6791E" w:rsidRPr="00C75D7E" w:rsidTr="00682390">
        <w:trPr>
          <w:trHeight w:val="1151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left="57" w:right="-108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68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Кейс-задача</w:t>
            </w:r>
          </w:p>
        </w:tc>
        <w:tc>
          <w:tcPr>
            <w:tcW w:w="4705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Проблемное задание, в котором студенту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6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Задания для решения </w:t>
            </w:r>
          </w:p>
          <w:p w:rsidR="00E6791E" w:rsidRPr="00C75D7E" w:rsidRDefault="00E6791E" w:rsidP="00682390">
            <w:pPr>
              <w:rPr>
                <w:lang w:eastAsia="en-US"/>
              </w:rPr>
            </w:pPr>
            <w:proofErr w:type="gramStart"/>
            <w:r w:rsidRPr="00C75D7E">
              <w:rPr>
                <w:lang w:eastAsia="en-US"/>
              </w:rPr>
              <w:t>кейс-задачи</w:t>
            </w:r>
            <w:proofErr w:type="gramEnd"/>
            <w:r w:rsidRPr="00C75D7E">
              <w:rPr>
                <w:lang w:eastAsia="en-US"/>
              </w:rPr>
              <w:t xml:space="preserve"> </w:t>
            </w:r>
          </w:p>
        </w:tc>
      </w:tr>
      <w:tr w:rsidR="00E6791E" w:rsidRPr="00C75D7E" w:rsidTr="00682390">
        <w:trPr>
          <w:trHeight w:val="1426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left="57" w:right="-108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68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Зачет</w:t>
            </w:r>
          </w:p>
        </w:tc>
        <w:tc>
          <w:tcPr>
            <w:tcW w:w="4705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Материалы контроля усвоения учебного материала темы, раздела или разделов дисциплины, организованное как учебное занятие в виде собеседования преподавателя со студентами.</w:t>
            </w:r>
          </w:p>
        </w:tc>
        <w:tc>
          <w:tcPr>
            <w:tcW w:w="26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Вопросы по темам/ разделам дисциплины </w:t>
            </w:r>
          </w:p>
        </w:tc>
      </w:tr>
      <w:tr w:rsidR="00E6791E" w:rsidRPr="00C75D7E" w:rsidTr="00682390">
        <w:trPr>
          <w:trHeight w:val="901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left="57" w:right="-108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68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Контрольная</w:t>
            </w:r>
          </w:p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 работа</w:t>
            </w:r>
          </w:p>
        </w:tc>
        <w:tc>
          <w:tcPr>
            <w:tcW w:w="4705" w:type="dxa"/>
          </w:tcPr>
          <w:p w:rsidR="00E6791E" w:rsidRPr="00C75D7E" w:rsidRDefault="00E6791E" w:rsidP="00682390">
            <w:pPr>
              <w:ind w:firstLine="709"/>
              <w:jc w:val="both"/>
              <w:rPr>
                <w:color w:val="FF0000"/>
                <w:lang w:eastAsia="en-US"/>
              </w:rPr>
            </w:pPr>
            <w:r w:rsidRPr="00C75D7E">
              <w:rPr>
                <w:lang w:eastAsia="en-US"/>
              </w:rPr>
              <w:t>Материалы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6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Комплект контрольных заданий по вариантам </w:t>
            </w:r>
          </w:p>
        </w:tc>
      </w:tr>
      <w:tr w:rsidR="00E6791E" w:rsidRPr="00C75D7E" w:rsidTr="00682390">
        <w:trPr>
          <w:trHeight w:val="1451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left="57" w:right="-108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68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Круглый стол, дискуссия, полемика, диспут, дебаты</w:t>
            </w:r>
          </w:p>
        </w:tc>
        <w:tc>
          <w:tcPr>
            <w:tcW w:w="4705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Оценочные средства, позволяющие включить студентов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6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E6791E" w:rsidRPr="00C75D7E" w:rsidTr="00682390">
        <w:trPr>
          <w:trHeight w:val="1176"/>
          <w:jc w:val="center"/>
        </w:trPr>
        <w:tc>
          <w:tcPr>
            <w:tcW w:w="510" w:type="dxa"/>
            <w:vAlign w:val="center"/>
          </w:tcPr>
          <w:p w:rsidR="00E6791E" w:rsidRPr="00C75D7E" w:rsidRDefault="00E6791E" w:rsidP="00682390">
            <w:pPr>
              <w:ind w:left="57" w:right="-108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68" w:type="dxa"/>
          </w:tcPr>
          <w:p w:rsidR="00E6791E" w:rsidRPr="00C75D7E" w:rsidRDefault="00E6791E" w:rsidP="00682390">
            <w:pPr>
              <w:ind w:left="34" w:hanging="34"/>
              <w:rPr>
                <w:lang w:eastAsia="en-US"/>
              </w:rPr>
            </w:pPr>
            <w:r w:rsidRPr="00C75D7E">
              <w:rPr>
                <w:lang w:eastAsia="en-US"/>
              </w:rPr>
              <w:t>Портфолио</w:t>
            </w:r>
          </w:p>
        </w:tc>
        <w:tc>
          <w:tcPr>
            <w:tcW w:w="4705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6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Структура портфолио </w:t>
            </w:r>
          </w:p>
        </w:tc>
      </w:tr>
    </w:tbl>
    <w:p w:rsidR="00E6791E" w:rsidRPr="00C75D7E" w:rsidRDefault="00240780" w:rsidP="00E6791E">
      <w:pPr>
        <w:ind w:firstLine="709"/>
        <w:jc w:val="right"/>
        <w:rPr>
          <w:sz w:val="28"/>
          <w:szCs w:val="28"/>
          <w:lang w:eastAsia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762635</wp:posOffset>
                </wp:positionV>
                <wp:extent cx="190500" cy="198120"/>
                <wp:effectExtent l="1905" t="635" r="0" b="127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390" w:rsidRPr="00615FD8" w:rsidRDefault="00682390" w:rsidP="00E6791E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5.6pt;margin-top:60.05pt;width:15pt;height:15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" stroked="f">
                <v:textbox style="layout-flow:vertical" inset="0,0,0,0">
                  <w:txbxContent>
                    <w:p w:rsidR="00682390" w:rsidRPr="00615FD8" w:rsidRDefault="00682390" w:rsidP="00E6791E"/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9098280</wp:posOffset>
                </wp:positionH>
                <wp:positionV relativeFrom="paragraph">
                  <wp:posOffset>915035</wp:posOffset>
                </wp:positionV>
                <wp:extent cx="190500" cy="198120"/>
                <wp:effectExtent l="1905" t="635" r="0" b="127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390" w:rsidRDefault="00682390" w:rsidP="00E6791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716.4pt;margin-top:72.05pt;width:15pt;height:1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" filled="f" stroked="f">
                <v:textbox inset="0,0,0,0">
                  <w:txbxContent>
                    <w:p w:rsidR="00682390" w:rsidRDefault="00682390" w:rsidP="00E6791E"/>
                  </w:txbxContent>
                </v:textbox>
              </v:shape>
            </w:pict>
          </mc:Fallback>
        </mc:AlternateContent>
      </w:r>
      <w:r w:rsidR="00E6791E" w:rsidRPr="00C75D7E">
        <w:rPr>
          <w:lang w:eastAsia="en-US"/>
        </w:rPr>
        <w:br w:type="page"/>
      </w:r>
    </w:p>
    <w:tbl>
      <w:tblPr>
        <w:tblW w:w="977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157"/>
        <w:gridCol w:w="5066"/>
        <w:gridCol w:w="1953"/>
      </w:tblGrid>
      <w:tr w:rsidR="00E6791E" w:rsidRPr="00C75D7E" w:rsidTr="00682390">
        <w:trPr>
          <w:trHeight w:val="331"/>
          <w:jc w:val="center"/>
        </w:trPr>
        <w:tc>
          <w:tcPr>
            <w:tcW w:w="607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2165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2</w:t>
            </w:r>
          </w:p>
        </w:tc>
        <w:tc>
          <w:tcPr>
            <w:tcW w:w="5184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3</w:t>
            </w:r>
          </w:p>
        </w:tc>
        <w:tc>
          <w:tcPr>
            <w:tcW w:w="1819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4</w:t>
            </w:r>
          </w:p>
        </w:tc>
      </w:tr>
      <w:tr w:rsidR="00E6791E" w:rsidRPr="00C75D7E" w:rsidTr="00682390">
        <w:trPr>
          <w:trHeight w:val="3818"/>
          <w:jc w:val="center"/>
        </w:trPr>
        <w:tc>
          <w:tcPr>
            <w:tcW w:w="607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165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Проект</w:t>
            </w:r>
          </w:p>
        </w:tc>
        <w:tc>
          <w:tcPr>
            <w:tcW w:w="5184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студентов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C75D7E">
              <w:rPr>
                <w:lang w:eastAsia="en-US"/>
              </w:rPr>
              <w:t>сформированности</w:t>
            </w:r>
            <w:proofErr w:type="spellEnd"/>
            <w:r w:rsidRPr="00C75D7E">
              <w:rPr>
                <w:lang w:eastAsia="en-US"/>
              </w:rPr>
              <w:t xml:space="preserve">  аналитических, исследовательских навыков, навыков практического и творческого мышления. Может выполняться в индивидуальном порядке или группой студентов.</w:t>
            </w:r>
          </w:p>
        </w:tc>
        <w:tc>
          <w:tcPr>
            <w:tcW w:w="181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Темы групповых и/или </w:t>
            </w:r>
            <w:proofErr w:type="gramStart"/>
            <w:r w:rsidRPr="00C75D7E">
              <w:rPr>
                <w:lang w:eastAsia="en-US"/>
              </w:rPr>
              <w:t>индивидуальных проектов</w:t>
            </w:r>
            <w:proofErr w:type="gramEnd"/>
            <w:r w:rsidRPr="00C75D7E">
              <w:rPr>
                <w:lang w:eastAsia="en-US"/>
              </w:rPr>
              <w:t xml:space="preserve"> </w:t>
            </w:r>
          </w:p>
        </w:tc>
      </w:tr>
      <w:tr w:rsidR="00E6791E" w:rsidRPr="00C75D7E" w:rsidTr="00682390">
        <w:trPr>
          <w:trHeight w:val="1475"/>
          <w:jc w:val="center"/>
        </w:trPr>
        <w:tc>
          <w:tcPr>
            <w:tcW w:w="607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165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Рабочая тетрадь</w:t>
            </w:r>
          </w:p>
        </w:tc>
        <w:tc>
          <w:tcPr>
            <w:tcW w:w="5184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Дидактический комплекс, предназначенный для самостоятельной работы студентов и позволяющий оценивать уровень усвоения им  учебного материала.</w:t>
            </w:r>
          </w:p>
        </w:tc>
        <w:tc>
          <w:tcPr>
            <w:tcW w:w="181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Образец рабочей тетради</w:t>
            </w:r>
          </w:p>
        </w:tc>
      </w:tr>
      <w:tr w:rsidR="00E6791E" w:rsidRPr="00C75D7E" w:rsidTr="00682390">
        <w:trPr>
          <w:trHeight w:val="5727"/>
          <w:jc w:val="center"/>
        </w:trPr>
        <w:tc>
          <w:tcPr>
            <w:tcW w:w="607" w:type="dxa"/>
          </w:tcPr>
          <w:p w:rsidR="00E6791E" w:rsidRDefault="00E6791E" w:rsidP="0068239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 w:rsidR="00E6791E" w:rsidRPr="0015301D" w:rsidRDefault="00E6791E" w:rsidP="00682390">
            <w:pPr>
              <w:rPr>
                <w:lang w:eastAsia="en-US"/>
              </w:rPr>
            </w:pPr>
          </w:p>
        </w:tc>
        <w:tc>
          <w:tcPr>
            <w:tcW w:w="2165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proofErr w:type="spellStart"/>
            <w:r w:rsidRPr="00C75D7E">
              <w:rPr>
                <w:lang w:eastAsia="en-US"/>
              </w:rPr>
              <w:t>Разноуровневые</w:t>
            </w:r>
            <w:proofErr w:type="spellEnd"/>
            <w:r w:rsidRPr="00C75D7E">
              <w:rPr>
                <w:lang w:eastAsia="en-US"/>
              </w:rPr>
              <w:t xml:space="preserve"> задачи и задания</w:t>
            </w:r>
          </w:p>
        </w:tc>
        <w:tc>
          <w:tcPr>
            <w:tcW w:w="5184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Различают задачи и задания:</w:t>
            </w:r>
          </w:p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proofErr w:type="gramStart"/>
            <w:r w:rsidRPr="00C75D7E">
              <w:rPr>
                <w:lang w:eastAsia="en-US"/>
              </w:rPr>
              <w:t>а) ознакомительного, позволяющие оценивать и 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  <w:proofErr w:type="gramEnd"/>
          </w:p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б) репродуктивного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в) продуктивного уровня, позволяющие оценивать и диагностировать умения, интегрировать знания различных областей, аргументировать собственную точку зрения, выполнять проблемные задания.</w:t>
            </w:r>
          </w:p>
        </w:tc>
        <w:tc>
          <w:tcPr>
            <w:tcW w:w="181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Комплект </w:t>
            </w:r>
            <w:proofErr w:type="spellStart"/>
            <w:r w:rsidRPr="00C75D7E">
              <w:rPr>
                <w:lang w:eastAsia="en-US"/>
              </w:rPr>
              <w:t>разноуровневых</w:t>
            </w:r>
            <w:proofErr w:type="spellEnd"/>
            <w:r w:rsidRPr="00C75D7E">
              <w:rPr>
                <w:lang w:eastAsia="en-US"/>
              </w:rPr>
              <w:t xml:space="preserve"> задач и заданий </w:t>
            </w:r>
          </w:p>
        </w:tc>
      </w:tr>
      <w:tr w:rsidR="00E6791E" w:rsidRPr="00C75D7E" w:rsidTr="00682390">
        <w:trPr>
          <w:trHeight w:val="1475"/>
          <w:jc w:val="center"/>
        </w:trPr>
        <w:tc>
          <w:tcPr>
            <w:tcW w:w="607" w:type="dxa"/>
          </w:tcPr>
          <w:p w:rsidR="00E6791E" w:rsidRPr="00C75D7E" w:rsidRDefault="00E6791E" w:rsidP="00682390">
            <w:pPr>
              <w:ind w:left="766"/>
              <w:jc w:val="both"/>
              <w:rPr>
                <w:lang w:eastAsia="en-US"/>
              </w:rPr>
            </w:pPr>
          </w:p>
        </w:tc>
        <w:tc>
          <w:tcPr>
            <w:tcW w:w="2165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Задания для </w:t>
            </w:r>
            <w:proofErr w:type="gramStart"/>
            <w:r w:rsidRPr="00C75D7E">
              <w:rPr>
                <w:lang w:eastAsia="en-US"/>
              </w:rPr>
              <w:t>самостоятельной</w:t>
            </w:r>
            <w:proofErr w:type="gramEnd"/>
            <w:r w:rsidRPr="00C75D7E">
              <w:rPr>
                <w:lang w:eastAsia="en-US"/>
              </w:rPr>
              <w:t xml:space="preserve"> </w:t>
            </w:r>
          </w:p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работы</w:t>
            </w:r>
          </w:p>
        </w:tc>
        <w:tc>
          <w:tcPr>
            <w:tcW w:w="5184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Материалы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181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Комплект заданий </w:t>
            </w:r>
          </w:p>
        </w:tc>
      </w:tr>
    </w:tbl>
    <w:tbl>
      <w:tblPr>
        <w:tblpPr w:leftFromText="180" w:rightFromText="180" w:vertAnchor="text" w:horzAnchor="margin" w:tblpXSpec="center" w:tblpY="-1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576"/>
        <w:gridCol w:w="4202"/>
        <w:gridCol w:w="2569"/>
      </w:tblGrid>
      <w:tr w:rsidR="00E6791E" w:rsidRPr="00C75D7E" w:rsidTr="00682390">
        <w:trPr>
          <w:trHeight w:val="267"/>
        </w:trPr>
        <w:tc>
          <w:tcPr>
            <w:tcW w:w="542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2576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2</w:t>
            </w:r>
          </w:p>
        </w:tc>
        <w:tc>
          <w:tcPr>
            <w:tcW w:w="4202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3</w:t>
            </w:r>
          </w:p>
        </w:tc>
        <w:tc>
          <w:tcPr>
            <w:tcW w:w="2569" w:type="dxa"/>
            <w:vAlign w:val="center"/>
          </w:tcPr>
          <w:p w:rsidR="00E6791E" w:rsidRPr="00C75D7E" w:rsidRDefault="00E6791E" w:rsidP="00682390">
            <w:pPr>
              <w:ind w:firstLine="709"/>
              <w:jc w:val="center"/>
              <w:rPr>
                <w:lang w:eastAsia="en-US"/>
              </w:rPr>
            </w:pPr>
            <w:r w:rsidRPr="00C75D7E">
              <w:rPr>
                <w:lang w:eastAsia="en-US"/>
              </w:rPr>
              <w:t>4</w:t>
            </w:r>
          </w:p>
        </w:tc>
      </w:tr>
      <w:tr w:rsidR="00E6791E" w:rsidRPr="00C75D7E" w:rsidTr="00682390">
        <w:trPr>
          <w:trHeight w:val="2320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Реферат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Темы рефератов </w:t>
            </w:r>
          </w:p>
        </w:tc>
      </w:tr>
      <w:tr w:rsidR="00E6791E" w:rsidRPr="00C75D7E" w:rsidTr="00682390">
        <w:trPr>
          <w:trHeight w:val="1642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Доклад, сообщение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Темы докладов, сообщений</w:t>
            </w:r>
          </w:p>
        </w:tc>
      </w:tr>
      <w:tr w:rsidR="00E6791E" w:rsidRPr="00C75D7E" w:rsidTr="00682390">
        <w:trPr>
          <w:trHeight w:val="1868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Собеседование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Средство контроля, организованное как специальная беседа преподавателя с </w:t>
            </w:r>
            <w:proofErr w:type="gramStart"/>
            <w:r w:rsidRPr="00C75D7E">
              <w:rPr>
                <w:lang w:eastAsia="en-US"/>
              </w:rPr>
              <w:t>обучающимся</w:t>
            </w:r>
            <w:proofErr w:type="gramEnd"/>
            <w:r w:rsidRPr="00C75D7E">
              <w:rPr>
                <w:lang w:eastAsia="en-US"/>
              </w:rPr>
              <w:t xml:space="preserve">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Вопросы </w:t>
            </w:r>
            <w:proofErr w:type="gramStart"/>
            <w:r w:rsidRPr="00C75D7E">
              <w:rPr>
                <w:lang w:eastAsia="en-US"/>
              </w:rPr>
              <w:t>по</w:t>
            </w:r>
            <w:proofErr w:type="gramEnd"/>
            <w:r w:rsidRPr="00C75D7E">
              <w:rPr>
                <w:lang w:eastAsia="en-US"/>
              </w:rPr>
              <w:t xml:space="preserve"> </w:t>
            </w:r>
          </w:p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темам/разделам </w:t>
            </w:r>
          </w:p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дисциплины </w:t>
            </w:r>
          </w:p>
        </w:tc>
      </w:tr>
      <w:tr w:rsidR="00E6791E" w:rsidRPr="00C75D7E" w:rsidTr="00682390">
        <w:trPr>
          <w:trHeight w:val="2094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Творческое задание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C75D7E">
              <w:rPr>
                <w:lang w:eastAsia="en-US"/>
              </w:rPr>
              <w:t>обучающихся</w:t>
            </w:r>
            <w:proofErr w:type="gramEnd"/>
            <w:r w:rsidRPr="00C75D7E">
              <w:rPr>
                <w:lang w:eastAsia="en-US"/>
              </w:rPr>
              <w:t>.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Темы групповых и/или индивидуальных творческих заданий </w:t>
            </w:r>
          </w:p>
        </w:tc>
      </w:tr>
      <w:tr w:rsidR="00E6791E" w:rsidRPr="00C75D7E" w:rsidTr="00682390">
        <w:trPr>
          <w:trHeight w:val="944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Тест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Фонд тестовых заданий</w:t>
            </w:r>
          </w:p>
        </w:tc>
      </w:tr>
      <w:tr w:rsidR="00E6791E" w:rsidRPr="00C75D7E" w:rsidTr="00682390">
        <w:trPr>
          <w:trHeight w:val="1191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rPr>
                <w:lang w:eastAsia="en-US"/>
              </w:rPr>
            </w:pPr>
            <w:r w:rsidRPr="00C75D7E">
              <w:rPr>
                <w:lang w:eastAsia="en-US"/>
              </w:rPr>
              <w:t>Тренажер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Комплект заданий </w:t>
            </w:r>
            <w:proofErr w:type="gramStart"/>
            <w:r w:rsidRPr="00C75D7E">
              <w:rPr>
                <w:lang w:eastAsia="en-US"/>
              </w:rPr>
              <w:t>для</w:t>
            </w:r>
            <w:proofErr w:type="gramEnd"/>
            <w:r w:rsidRPr="00C75D7E">
              <w:rPr>
                <w:lang w:eastAsia="en-US"/>
              </w:rPr>
              <w:t xml:space="preserve"> </w:t>
            </w:r>
          </w:p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работы на тренажере </w:t>
            </w:r>
          </w:p>
        </w:tc>
      </w:tr>
      <w:tr w:rsidR="00E6791E" w:rsidRPr="00C75D7E" w:rsidTr="00682390">
        <w:trPr>
          <w:trHeight w:val="1370"/>
        </w:trPr>
        <w:tc>
          <w:tcPr>
            <w:tcW w:w="542" w:type="dxa"/>
          </w:tcPr>
          <w:p w:rsidR="00E6791E" w:rsidRPr="00C75D7E" w:rsidRDefault="00E6791E" w:rsidP="00682390">
            <w:pPr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2576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Эссе </w:t>
            </w:r>
          </w:p>
        </w:tc>
        <w:tc>
          <w:tcPr>
            <w:tcW w:w="4202" w:type="dxa"/>
          </w:tcPr>
          <w:p w:rsidR="00E6791E" w:rsidRPr="00C75D7E" w:rsidRDefault="00E6791E" w:rsidP="00682390">
            <w:pPr>
              <w:ind w:firstLine="709"/>
              <w:jc w:val="both"/>
              <w:rPr>
                <w:spacing w:val="-2"/>
                <w:lang w:eastAsia="en-US"/>
              </w:rPr>
            </w:pPr>
            <w:r w:rsidRPr="00C75D7E">
              <w:rPr>
                <w:spacing w:val="-2"/>
                <w:lang w:eastAsia="en-US"/>
              </w:rPr>
              <w:t>Средство, позволяющее оценить  умение студента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569" w:type="dxa"/>
          </w:tcPr>
          <w:p w:rsidR="00E6791E" w:rsidRPr="00C75D7E" w:rsidRDefault="00E6791E" w:rsidP="00682390">
            <w:pPr>
              <w:jc w:val="both"/>
              <w:rPr>
                <w:lang w:eastAsia="en-US"/>
              </w:rPr>
            </w:pPr>
            <w:r w:rsidRPr="00C75D7E">
              <w:rPr>
                <w:lang w:eastAsia="en-US"/>
              </w:rPr>
              <w:t xml:space="preserve">Тематика эссе </w:t>
            </w:r>
          </w:p>
        </w:tc>
      </w:tr>
    </w:tbl>
    <w:p w:rsidR="00E6791E" w:rsidRPr="00C75D7E" w:rsidRDefault="00240780" w:rsidP="00E6791E">
      <w:pPr>
        <w:ind w:firstLine="709"/>
        <w:jc w:val="right"/>
        <w:rPr>
          <w:sz w:val="28"/>
          <w:szCs w:val="28"/>
          <w:lang w:eastAsia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9079230</wp:posOffset>
                </wp:positionH>
                <wp:positionV relativeFrom="paragraph">
                  <wp:posOffset>592455</wp:posOffset>
                </wp:positionV>
                <wp:extent cx="190500" cy="198120"/>
                <wp:effectExtent l="1905" t="1905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390" w:rsidRDefault="00682390" w:rsidP="00E6791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714.9pt;margin-top:46.65pt;width:15pt;height:15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" stroked="f">
                <v:textbox inset="0,0,0,0">
                  <w:txbxContent>
                    <w:p w:rsidR="00682390" w:rsidRDefault="00682390" w:rsidP="00E6791E"/>
                  </w:txbxContent>
                </v:textbox>
              </v:shape>
            </w:pict>
          </mc:Fallback>
        </mc:AlternateContent>
      </w:r>
      <w:r w:rsidR="00E6791E" w:rsidRPr="00C75D7E">
        <w:rPr>
          <w:lang w:eastAsia="en-US"/>
        </w:rPr>
        <w:br w:type="page"/>
      </w:r>
    </w:p>
    <w:p w:rsidR="00E6791E" w:rsidRDefault="00E6791E" w:rsidP="00E6791E">
      <w:pPr>
        <w:jc w:val="right"/>
        <w:rPr>
          <w:lang w:eastAsia="en-US"/>
        </w:rPr>
      </w:pPr>
      <w:r>
        <w:rPr>
          <w:lang w:eastAsia="en-US"/>
        </w:rPr>
        <w:lastRenderedPageBreak/>
        <w:t>Приложение 2</w:t>
      </w:r>
    </w:p>
    <w:p w:rsidR="00E6791E" w:rsidRPr="006D62EA" w:rsidRDefault="00E6791E" w:rsidP="00E6791E">
      <w:pPr>
        <w:jc w:val="center"/>
        <w:rPr>
          <w:b/>
          <w:lang w:eastAsia="en-US"/>
        </w:rPr>
      </w:pPr>
      <w:r w:rsidRPr="006D62EA">
        <w:rPr>
          <w:b/>
          <w:sz w:val="27"/>
          <w:szCs w:val="27"/>
        </w:rPr>
        <w:t>Критерии оценки освоения знаний</w:t>
      </w:r>
    </w:p>
    <w:p w:rsidR="00E6791E" w:rsidRDefault="00E6791E" w:rsidP="00E6791E"/>
    <w:p w:rsidR="00E6791E" w:rsidRPr="002C2A13" w:rsidRDefault="00E6791E" w:rsidP="00E6791E">
      <w:pPr>
        <w:pStyle w:val="ac"/>
        <w:numPr>
          <w:ilvl w:val="0"/>
          <w:numId w:val="43"/>
        </w:numPr>
        <w:rPr>
          <w:b/>
        </w:rPr>
      </w:pPr>
      <w:bookmarkStart w:id="11" w:name="_Toc382829339"/>
      <w:bookmarkStart w:id="12" w:name="_Toc382829890"/>
      <w:r w:rsidRPr="002C2A13">
        <w:rPr>
          <w:b/>
        </w:rPr>
        <w:t>Оценка лабораторных и практических работ</w:t>
      </w:r>
      <w:bookmarkEnd w:id="11"/>
      <w:bookmarkEnd w:id="12"/>
    </w:p>
    <w:p w:rsidR="00E6791E" w:rsidRPr="006D62EA" w:rsidRDefault="00E6791E" w:rsidP="00E6791E">
      <w:pPr>
        <w:spacing w:line="276" w:lineRule="auto"/>
      </w:pPr>
      <w:r w:rsidRPr="006D62EA">
        <w:t>Оценка «5» ставится в том случае, если учащийся:</w:t>
      </w:r>
    </w:p>
    <w:p w:rsidR="00E6791E" w:rsidRPr="006D62EA" w:rsidRDefault="00E6791E" w:rsidP="00E6791E">
      <w:pPr>
        <w:numPr>
          <w:ilvl w:val="0"/>
          <w:numId w:val="33"/>
        </w:numPr>
        <w:spacing w:before="0" w:line="276" w:lineRule="auto"/>
        <w:jc w:val="both"/>
      </w:pPr>
      <w:r w:rsidRPr="006D62EA">
        <w:t>Выполнил работу в полном объеме с соблюдением необходимой последовательности проведения опытов и измерений.</w:t>
      </w:r>
    </w:p>
    <w:p w:rsidR="00E6791E" w:rsidRPr="006D62EA" w:rsidRDefault="00E6791E" w:rsidP="00E6791E">
      <w:pPr>
        <w:numPr>
          <w:ilvl w:val="0"/>
          <w:numId w:val="33"/>
        </w:numPr>
        <w:spacing w:before="0" w:line="276" w:lineRule="auto"/>
        <w:jc w:val="both"/>
      </w:pPr>
      <w:r w:rsidRPr="006D62EA">
        <w:t>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</w:t>
      </w:r>
    </w:p>
    <w:p w:rsidR="00E6791E" w:rsidRPr="006D62EA" w:rsidRDefault="00E6791E" w:rsidP="00E6791E">
      <w:pPr>
        <w:numPr>
          <w:ilvl w:val="0"/>
          <w:numId w:val="33"/>
        </w:numPr>
        <w:spacing w:before="0" w:line="276" w:lineRule="auto"/>
        <w:jc w:val="both"/>
      </w:pPr>
      <w:r w:rsidRPr="006D62EA">
        <w:t>В представленном отчете правильно и аккуратно выполнил все записи, таблицы, рисунки, чертежи, графики, вычисления и сделал выводы.</w:t>
      </w:r>
    </w:p>
    <w:p w:rsidR="00E6791E" w:rsidRPr="006D62EA" w:rsidRDefault="00E6791E" w:rsidP="00E6791E">
      <w:pPr>
        <w:numPr>
          <w:ilvl w:val="0"/>
          <w:numId w:val="33"/>
        </w:numPr>
        <w:spacing w:before="0" w:line="276" w:lineRule="auto"/>
        <w:jc w:val="both"/>
      </w:pPr>
      <w:r w:rsidRPr="006D62EA">
        <w:t>Правильно выполнил вычисление погрешностей, если они были предусмотрены работой.</w:t>
      </w:r>
    </w:p>
    <w:p w:rsidR="00E6791E" w:rsidRPr="006D62EA" w:rsidRDefault="00E6791E" w:rsidP="00E6791E">
      <w:pPr>
        <w:numPr>
          <w:ilvl w:val="0"/>
          <w:numId w:val="33"/>
        </w:numPr>
        <w:spacing w:before="0" w:line="276" w:lineRule="auto"/>
        <w:jc w:val="both"/>
      </w:pPr>
      <w:r w:rsidRPr="006D62EA">
        <w:t>Соблюдал требования безопасности труда.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«4» ставится в том случае, если выполнены требования к оценке «5», но:</w:t>
      </w:r>
    </w:p>
    <w:p w:rsidR="00E6791E" w:rsidRPr="006D62EA" w:rsidRDefault="00E6791E" w:rsidP="00E6791E">
      <w:pPr>
        <w:numPr>
          <w:ilvl w:val="0"/>
          <w:numId w:val="34"/>
        </w:numPr>
        <w:spacing w:before="0" w:line="276" w:lineRule="auto"/>
        <w:jc w:val="both"/>
      </w:pPr>
      <w:r w:rsidRPr="006D62EA">
        <w:t>Опыт проводился в условиях, не обеспечивающих достаточной точности измерений.</w:t>
      </w:r>
    </w:p>
    <w:p w:rsidR="00E6791E" w:rsidRPr="006D62EA" w:rsidRDefault="00E6791E" w:rsidP="00E6791E">
      <w:pPr>
        <w:numPr>
          <w:ilvl w:val="0"/>
          <w:numId w:val="34"/>
        </w:numPr>
        <w:spacing w:before="0" w:line="276" w:lineRule="auto"/>
        <w:jc w:val="both"/>
      </w:pPr>
      <w:r w:rsidRPr="006D62EA">
        <w:t xml:space="preserve">Или </w:t>
      </w:r>
      <w:proofErr w:type="gramStart"/>
      <w:r w:rsidRPr="006D62EA">
        <w:t>было</w:t>
      </w:r>
      <w:proofErr w:type="gramEnd"/>
      <w:r w:rsidRPr="006D62EA">
        <w:t xml:space="preserve"> допущено два-три недочета, или не более одной негрубой ошибки и одного недочета.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«3» ставится, если работа выполнена не полностью, но объем выполненной части таков, что позволяет получить правильные результаты и выводы, или если в ходе проведения опыта и измерений были допущены следующие ошибки:</w:t>
      </w:r>
    </w:p>
    <w:p w:rsidR="00E6791E" w:rsidRPr="006D62EA" w:rsidRDefault="00E6791E" w:rsidP="00E6791E">
      <w:pPr>
        <w:numPr>
          <w:ilvl w:val="0"/>
          <w:numId w:val="35"/>
        </w:numPr>
        <w:spacing w:before="0" w:line="276" w:lineRule="auto"/>
        <w:jc w:val="both"/>
      </w:pPr>
      <w:r w:rsidRPr="006D62EA">
        <w:t>Опыт проводился в нерациональных условиях, что привело к получению результатов с большей погрешностью.</w:t>
      </w:r>
    </w:p>
    <w:p w:rsidR="00E6791E" w:rsidRPr="006D62EA" w:rsidRDefault="00E6791E" w:rsidP="00E6791E">
      <w:pPr>
        <w:numPr>
          <w:ilvl w:val="0"/>
          <w:numId w:val="35"/>
        </w:numPr>
        <w:spacing w:before="0" w:line="276" w:lineRule="auto"/>
        <w:jc w:val="both"/>
      </w:pPr>
      <w:r w:rsidRPr="006D62EA">
        <w:t>Или в отчете были допущены в общей сложности не более двух ошибок (в записи единиц  измерения, в вычислениях, графиках, таблицах, схемах, анализе погрешностей и  т.д.), не принципиального для этой работы характера, но повлиявших на результат выполнения.</w:t>
      </w:r>
    </w:p>
    <w:p w:rsidR="00E6791E" w:rsidRPr="006D62EA" w:rsidRDefault="00E6791E" w:rsidP="00E6791E">
      <w:pPr>
        <w:numPr>
          <w:ilvl w:val="0"/>
          <w:numId w:val="35"/>
        </w:numPr>
        <w:spacing w:before="0" w:line="276" w:lineRule="auto"/>
        <w:jc w:val="both"/>
      </w:pPr>
      <w:r w:rsidRPr="006D62EA">
        <w:t>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«2» ставится в том случае, если:</w:t>
      </w:r>
    </w:p>
    <w:p w:rsidR="00E6791E" w:rsidRPr="006D62EA" w:rsidRDefault="00E6791E" w:rsidP="00E6791E">
      <w:pPr>
        <w:numPr>
          <w:ilvl w:val="0"/>
          <w:numId w:val="36"/>
        </w:numPr>
        <w:spacing w:before="0" w:line="276" w:lineRule="auto"/>
        <w:jc w:val="both"/>
      </w:pPr>
      <w:r w:rsidRPr="006D62EA">
        <w:t>Работа выполнена не полностью,  и объем выполненной части работы не позволяет сделать правильных выводов.</w:t>
      </w:r>
    </w:p>
    <w:p w:rsidR="00E6791E" w:rsidRPr="006D62EA" w:rsidRDefault="00E6791E" w:rsidP="00E6791E">
      <w:pPr>
        <w:numPr>
          <w:ilvl w:val="0"/>
          <w:numId w:val="36"/>
        </w:numPr>
        <w:spacing w:before="0" w:line="276" w:lineRule="auto"/>
        <w:jc w:val="both"/>
      </w:pPr>
      <w:r w:rsidRPr="006D62EA">
        <w:t>Или опыты, измерения, вычисления, наблюдения производились не правильно.</w:t>
      </w:r>
    </w:p>
    <w:p w:rsidR="00E6791E" w:rsidRDefault="00E6791E" w:rsidP="00E6791E">
      <w:pPr>
        <w:numPr>
          <w:ilvl w:val="0"/>
          <w:numId w:val="36"/>
        </w:numPr>
        <w:spacing w:before="0" w:line="276" w:lineRule="auto"/>
        <w:jc w:val="both"/>
      </w:pPr>
      <w:r w:rsidRPr="006D62EA">
        <w:t>Или в ходе работы и в отчете обнаружились в совокупности все недостатки, отмеченные в требованиях к оценке «3».</w:t>
      </w:r>
    </w:p>
    <w:p w:rsidR="00E6791E" w:rsidRPr="006D62EA" w:rsidRDefault="00E6791E" w:rsidP="00E6791E">
      <w:pPr>
        <w:spacing w:before="0" w:line="276" w:lineRule="auto"/>
        <w:ind w:left="360"/>
        <w:jc w:val="both"/>
      </w:pPr>
    </w:p>
    <w:p w:rsidR="00E6791E" w:rsidRPr="002C2A13" w:rsidRDefault="00E6791E" w:rsidP="00E6791E">
      <w:pPr>
        <w:pStyle w:val="ac"/>
        <w:numPr>
          <w:ilvl w:val="0"/>
          <w:numId w:val="43"/>
        </w:numPr>
        <w:rPr>
          <w:b/>
          <w:kern w:val="32"/>
        </w:rPr>
      </w:pPr>
      <w:bookmarkStart w:id="13" w:name="_Toc382829340"/>
      <w:bookmarkStart w:id="14" w:name="_Toc382829891"/>
      <w:r w:rsidRPr="002C2A13">
        <w:rPr>
          <w:b/>
        </w:rPr>
        <w:t>Оценка устных ответов  (п</w:t>
      </w:r>
      <w:r w:rsidRPr="002C2A13">
        <w:rPr>
          <w:b/>
          <w:kern w:val="32"/>
        </w:rPr>
        <w:t>римерные нормы оценки знаний обучающихся по физике)</w:t>
      </w:r>
      <w:bookmarkEnd w:id="13"/>
      <w:bookmarkEnd w:id="14"/>
    </w:p>
    <w:p w:rsidR="00E6791E" w:rsidRPr="006D62EA" w:rsidRDefault="00E6791E" w:rsidP="00E6791E">
      <w:pPr>
        <w:spacing w:line="276" w:lineRule="auto"/>
        <w:jc w:val="both"/>
      </w:pPr>
      <w:r w:rsidRPr="006D62EA">
        <w:t xml:space="preserve">Оценка «5» ставится в том случае, если </w:t>
      </w:r>
      <w:r>
        <w:t>студент</w:t>
      </w:r>
      <w:r w:rsidRPr="006D62EA">
        <w:t>:</w:t>
      </w:r>
    </w:p>
    <w:p w:rsidR="00E6791E" w:rsidRPr="006D62EA" w:rsidRDefault="00E6791E" w:rsidP="00E6791E">
      <w:pPr>
        <w:numPr>
          <w:ilvl w:val="0"/>
          <w:numId w:val="37"/>
        </w:numPr>
        <w:spacing w:before="0" w:line="276" w:lineRule="auto"/>
        <w:jc w:val="both"/>
      </w:pPr>
      <w:r w:rsidRPr="006D62EA">
        <w:t>Обнаруживает полное понимание физической сущности рассматриваемых явлений и закономерностей, знание законов и теорий, умеет подтвердить их конкретными примерами, применить в новой ситуации и при выполнении практических заданий.</w:t>
      </w:r>
    </w:p>
    <w:p w:rsidR="00E6791E" w:rsidRPr="006D62EA" w:rsidRDefault="00E6791E" w:rsidP="00E6791E">
      <w:pPr>
        <w:numPr>
          <w:ilvl w:val="0"/>
          <w:numId w:val="37"/>
        </w:numPr>
        <w:spacing w:before="0" w:line="276" w:lineRule="auto"/>
        <w:jc w:val="both"/>
      </w:pPr>
      <w:r w:rsidRPr="006D62EA">
        <w:lastRenderedPageBreak/>
        <w:t>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E6791E" w:rsidRPr="006D62EA" w:rsidRDefault="00E6791E" w:rsidP="00E6791E">
      <w:pPr>
        <w:numPr>
          <w:ilvl w:val="0"/>
          <w:numId w:val="37"/>
        </w:numPr>
        <w:spacing w:before="0" w:line="276" w:lineRule="auto"/>
        <w:jc w:val="both"/>
      </w:pPr>
      <w:r w:rsidRPr="006D62EA">
        <w:t>Технически грамотно выполняет физические опыты, чертежи, схемы и графики, сопутствующие ответу, правильно записывает формулы, пользуясь принятой системой условных обозначений.</w:t>
      </w:r>
    </w:p>
    <w:p w:rsidR="00E6791E" w:rsidRPr="006D62EA" w:rsidRDefault="00E6791E" w:rsidP="00E6791E">
      <w:pPr>
        <w:numPr>
          <w:ilvl w:val="0"/>
          <w:numId w:val="37"/>
        </w:numPr>
        <w:spacing w:before="0" w:line="276" w:lineRule="auto"/>
        <w:jc w:val="both"/>
      </w:pPr>
      <w:r w:rsidRPr="006D62EA">
        <w:t>При ответе не повторяет дословно текст учебника, а умеет отобрать главное, обнаруживает самостоятельность и аргументированность суждений, умеет установить связь между изучаемым и ранее изученным материалом по курсу физики, а также с материалом, усвоенным при изучении других смежных предметов.</w:t>
      </w:r>
    </w:p>
    <w:p w:rsidR="00E6791E" w:rsidRPr="006D62EA" w:rsidRDefault="00E6791E" w:rsidP="00E6791E">
      <w:pPr>
        <w:numPr>
          <w:ilvl w:val="0"/>
          <w:numId w:val="37"/>
        </w:numPr>
        <w:spacing w:before="0" w:line="276" w:lineRule="auto"/>
        <w:jc w:val="both"/>
      </w:pPr>
      <w:r w:rsidRPr="006D62EA">
        <w:t>Умеет подкрепить ответ несложными демонстрационными опытами.</w:t>
      </w:r>
    </w:p>
    <w:p w:rsidR="00E6791E" w:rsidRPr="006D62EA" w:rsidRDefault="00E6791E" w:rsidP="00E6791E">
      <w:pPr>
        <w:numPr>
          <w:ilvl w:val="0"/>
          <w:numId w:val="37"/>
        </w:numPr>
        <w:spacing w:before="0" w:line="276" w:lineRule="auto"/>
        <w:jc w:val="both"/>
      </w:pPr>
      <w:r w:rsidRPr="006D62EA">
        <w:t xml:space="preserve">Умеет делать анализ, обобщения и собственные выводы по </w:t>
      </w:r>
      <w:proofErr w:type="spellStart"/>
      <w:r w:rsidRPr="006D62EA">
        <w:t>отвечаемому</w:t>
      </w:r>
      <w:proofErr w:type="spellEnd"/>
      <w:r w:rsidRPr="006D62EA">
        <w:t xml:space="preserve"> вопросу.</w:t>
      </w:r>
    </w:p>
    <w:p w:rsidR="00E6791E" w:rsidRPr="006D62EA" w:rsidRDefault="00E6791E" w:rsidP="00E6791E">
      <w:pPr>
        <w:numPr>
          <w:ilvl w:val="0"/>
          <w:numId w:val="37"/>
        </w:numPr>
        <w:tabs>
          <w:tab w:val="clear" w:pos="360"/>
          <w:tab w:val="num" w:pos="0"/>
        </w:tabs>
        <w:spacing w:before="0" w:line="276" w:lineRule="auto"/>
        <w:jc w:val="both"/>
      </w:pPr>
      <w:r w:rsidRPr="006D62EA">
        <w:t>Умеет самостоятельно и рационально работать с учебником, дополнительной литературой и справочниками.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«4» ставится в том случае, если ответ удовлетворяет названным выше требованиям, но учащийся:</w:t>
      </w:r>
    </w:p>
    <w:p w:rsidR="00E6791E" w:rsidRPr="006D62EA" w:rsidRDefault="00E6791E" w:rsidP="00E6791E">
      <w:pPr>
        <w:numPr>
          <w:ilvl w:val="0"/>
          <w:numId w:val="38"/>
        </w:numPr>
        <w:spacing w:before="0" w:line="276" w:lineRule="auto"/>
        <w:jc w:val="both"/>
      </w:pPr>
      <w:r w:rsidRPr="006D62EA">
        <w:t>Допускает одну негрубую ошибку или не более двух недочетов и может их исправит самостоятельно, или при помощи небольшой помощи учителя.</w:t>
      </w:r>
    </w:p>
    <w:p w:rsidR="00E6791E" w:rsidRPr="006D62EA" w:rsidRDefault="00E6791E" w:rsidP="00E6791E">
      <w:pPr>
        <w:numPr>
          <w:ilvl w:val="0"/>
          <w:numId w:val="38"/>
        </w:numPr>
        <w:spacing w:before="0" w:line="276" w:lineRule="auto"/>
        <w:jc w:val="both"/>
      </w:pPr>
      <w:r w:rsidRPr="006D62EA">
        <w:t>Не обладает достаточным навыком работы со справочной литературой (например, ученик умеет все найти, правильно ориентируется в справочниках, но работает медленно).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«3» ставится в том случае, если учащийся правильно понимает физическую сущность рассматриваемых явлений и закономерностей, но при ответе:</w:t>
      </w:r>
    </w:p>
    <w:p w:rsidR="00E6791E" w:rsidRPr="006D62EA" w:rsidRDefault="00E6791E" w:rsidP="00E6791E">
      <w:pPr>
        <w:numPr>
          <w:ilvl w:val="1"/>
          <w:numId w:val="38"/>
        </w:numPr>
        <w:spacing w:before="0" w:line="276" w:lineRule="auto"/>
        <w:jc w:val="both"/>
      </w:pPr>
      <w:r w:rsidRPr="006D62EA">
        <w:t>Обнаруживает отдельные пробелы в усвоении существенных вопросов курса физики, не препятствующие дальнейшему усвоению программного материала.</w:t>
      </w:r>
    </w:p>
    <w:p w:rsidR="00E6791E" w:rsidRPr="006D62EA" w:rsidRDefault="00E6791E" w:rsidP="00E6791E">
      <w:pPr>
        <w:numPr>
          <w:ilvl w:val="1"/>
          <w:numId w:val="38"/>
        </w:numPr>
        <w:spacing w:before="0" w:line="276" w:lineRule="auto"/>
        <w:jc w:val="both"/>
      </w:pPr>
      <w:r w:rsidRPr="006D62EA">
        <w:t>Испытывает затруднения в применении знаний, необходимых для решения задач различных типов, при объяснении конкретных физических явлений на основе теорий и законов, или в подтверждении конкретных примеров практического применения теорий.</w:t>
      </w:r>
    </w:p>
    <w:p w:rsidR="00E6791E" w:rsidRPr="006D62EA" w:rsidRDefault="00E6791E" w:rsidP="00E6791E">
      <w:pPr>
        <w:numPr>
          <w:ilvl w:val="1"/>
          <w:numId w:val="38"/>
        </w:numPr>
        <w:spacing w:before="0" w:line="276" w:lineRule="auto"/>
        <w:jc w:val="both"/>
      </w:pPr>
      <w:r w:rsidRPr="006D62EA">
        <w:t xml:space="preserve">Отвечает неполно на вопросы учителя, или воспроизводит содержание текста учебника, но недостаточно понимает отдельные положения, имеющие </w:t>
      </w:r>
      <w:proofErr w:type="gramStart"/>
      <w:r w:rsidRPr="006D62EA">
        <w:t>важное значение</w:t>
      </w:r>
      <w:proofErr w:type="gramEnd"/>
      <w:r w:rsidRPr="006D62EA">
        <w:t xml:space="preserve"> в этом тексте.</w:t>
      </w:r>
    </w:p>
    <w:p w:rsidR="00E6791E" w:rsidRPr="006D62EA" w:rsidRDefault="00E6791E" w:rsidP="00E6791E">
      <w:pPr>
        <w:numPr>
          <w:ilvl w:val="1"/>
          <w:numId w:val="38"/>
        </w:numPr>
        <w:spacing w:before="0" w:line="276" w:lineRule="auto"/>
        <w:jc w:val="both"/>
      </w:pPr>
      <w:r w:rsidRPr="006D62EA">
        <w:t>Обнаруживает недостаточное понимание отдельных положений при воспроизведении текста учебника, или отвечает неполно на вопросы учителя, допуская одну-две грубые ошибки.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«2» ставится в том случае, если учащийся:</w:t>
      </w:r>
    </w:p>
    <w:p w:rsidR="00E6791E" w:rsidRPr="006D62EA" w:rsidRDefault="00E6791E" w:rsidP="00E6791E">
      <w:pPr>
        <w:numPr>
          <w:ilvl w:val="0"/>
          <w:numId w:val="39"/>
        </w:numPr>
        <w:spacing w:before="0" w:line="276" w:lineRule="auto"/>
        <w:jc w:val="both"/>
      </w:pPr>
      <w:r w:rsidRPr="006D62EA">
        <w:t>Не знает и не понимает значительную или основную часть программного материала в пределах поставленных вопросов.</w:t>
      </w:r>
    </w:p>
    <w:p w:rsidR="00E6791E" w:rsidRPr="006D62EA" w:rsidRDefault="00E6791E" w:rsidP="00E6791E">
      <w:pPr>
        <w:numPr>
          <w:ilvl w:val="0"/>
          <w:numId w:val="39"/>
        </w:numPr>
        <w:spacing w:before="0" w:line="276" w:lineRule="auto"/>
        <w:jc w:val="both"/>
      </w:pPr>
      <w:r w:rsidRPr="006D62EA">
        <w:t>Имеет слабо сформированные и неполные знания и не умеет применять их к решению конкретных вопросов и задач по образцу и к проведению опытов.</w:t>
      </w:r>
    </w:p>
    <w:p w:rsidR="00E6791E" w:rsidRPr="006D62EA" w:rsidRDefault="00E6791E" w:rsidP="00E6791E">
      <w:pPr>
        <w:numPr>
          <w:ilvl w:val="0"/>
          <w:numId w:val="39"/>
        </w:numPr>
        <w:spacing w:before="0" w:line="276" w:lineRule="auto"/>
        <w:jc w:val="both"/>
      </w:pPr>
      <w:r w:rsidRPr="006D62EA">
        <w:t>При ответе (на один вопрос) допускает более двух грубых ошибок, которые не может исправить даже при помощи учителя.</w:t>
      </w:r>
    </w:p>
    <w:p w:rsidR="00E6791E" w:rsidRPr="00E429AD" w:rsidRDefault="00E6791E" w:rsidP="00E6791E">
      <w:pPr>
        <w:spacing w:line="276" w:lineRule="auto"/>
        <w:jc w:val="both"/>
      </w:pPr>
    </w:p>
    <w:p w:rsidR="00E6791E" w:rsidRPr="00E429AD" w:rsidRDefault="00E6791E" w:rsidP="00E6791E">
      <w:pPr>
        <w:pStyle w:val="ac"/>
        <w:numPr>
          <w:ilvl w:val="0"/>
          <w:numId w:val="38"/>
        </w:numPr>
        <w:spacing w:before="0" w:after="200" w:line="276" w:lineRule="auto"/>
        <w:jc w:val="both"/>
        <w:rPr>
          <w:b/>
        </w:rPr>
      </w:pPr>
      <w:r w:rsidRPr="00E429AD">
        <w:rPr>
          <w:b/>
          <w:iCs/>
        </w:rPr>
        <w:t>О</w:t>
      </w:r>
      <w:r w:rsidRPr="006D62EA">
        <w:rPr>
          <w:b/>
          <w:iCs/>
        </w:rPr>
        <w:t>ценк</w:t>
      </w:r>
      <w:r w:rsidRPr="00E429AD">
        <w:rPr>
          <w:b/>
          <w:iCs/>
        </w:rPr>
        <w:t>а</w:t>
      </w:r>
      <w:r w:rsidRPr="006D62EA">
        <w:rPr>
          <w:b/>
          <w:iCs/>
        </w:rPr>
        <w:t xml:space="preserve"> освоения МДК</w:t>
      </w:r>
      <w:r w:rsidRPr="00E429AD">
        <w:rPr>
          <w:b/>
          <w:iCs/>
        </w:rPr>
        <w:t xml:space="preserve"> профессионального модуля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rPr>
          <w:iCs/>
        </w:rPr>
        <w:t xml:space="preserve">Предметом оценки освоения МДК является </w:t>
      </w:r>
      <w:proofErr w:type="spellStart"/>
      <w:r w:rsidRPr="006D62EA">
        <w:rPr>
          <w:iCs/>
        </w:rPr>
        <w:t>сформированность</w:t>
      </w:r>
      <w:proofErr w:type="spellEnd"/>
      <w:r w:rsidRPr="006D62EA">
        <w:rPr>
          <w:iCs/>
        </w:rPr>
        <w:t xml:space="preserve"> элементов компетенций (знаний и умений).</w:t>
      </w:r>
    </w:p>
    <w:p w:rsidR="00E6791E" w:rsidRPr="006D62EA" w:rsidRDefault="00E6791E" w:rsidP="00E6791E">
      <w:pPr>
        <w:spacing w:line="276" w:lineRule="auto"/>
        <w:ind w:right="19"/>
        <w:jc w:val="both"/>
      </w:pPr>
      <w:r w:rsidRPr="006D62EA">
        <w:rPr>
          <w:color w:val="000000"/>
          <w:spacing w:val="-3"/>
        </w:rPr>
        <w:lastRenderedPageBreak/>
        <w:t>Критерии оценки междисциплинарных курсов профессионального модуля:</w:t>
      </w:r>
    </w:p>
    <w:p w:rsidR="00E6791E" w:rsidRPr="006D62EA" w:rsidRDefault="00E6791E" w:rsidP="00E6791E">
      <w:pPr>
        <w:spacing w:line="276" w:lineRule="auto"/>
        <w:ind w:right="19"/>
        <w:jc w:val="both"/>
      </w:pPr>
      <w:r w:rsidRPr="006D62EA">
        <w:rPr>
          <w:iCs/>
          <w:color w:val="000000"/>
          <w:spacing w:val="-3"/>
        </w:rPr>
        <w:t>Ниже приводится один из вариантов критерия оценки задания для аттестации по МДК. Критерии могут быть самые разнообразные. Может выделяться обязательная и дополнительная часть вопросов, вопросы могут быть в форме тестов, а в критериях указано какое количество правильных ответов соответствует оценке 5, 4, 3, 2 и т.д.</w:t>
      </w:r>
    </w:p>
    <w:p w:rsidR="00E6791E" w:rsidRPr="006D62EA" w:rsidRDefault="00E6791E" w:rsidP="00E6791E">
      <w:pPr>
        <w:spacing w:line="276" w:lineRule="auto"/>
        <w:ind w:right="19"/>
        <w:jc w:val="both"/>
      </w:pPr>
      <w:r>
        <w:rPr>
          <w:color w:val="000000"/>
          <w:spacing w:val="-3"/>
        </w:rPr>
        <w:t xml:space="preserve">       </w:t>
      </w:r>
      <w:r w:rsidRPr="00E429AD">
        <w:rPr>
          <w:color w:val="000000"/>
          <w:spacing w:val="-3"/>
        </w:rPr>
        <w:t xml:space="preserve">Оценка </w:t>
      </w:r>
      <w:r w:rsidRPr="006D62EA">
        <w:rPr>
          <w:color w:val="000000"/>
          <w:spacing w:val="-3"/>
        </w:rPr>
        <w:t xml:space="preserve">«5» (отлично) – за глубокое и полное овладение содержанием учебного </w:t>
      </w:r>
      <w:r w:rsidRPr="006D62EA">
        <w:rPr>
          <w:color w:val="000000"/>
        </w:rPr>
        <w:t>материала, в котором студент легко ориентируется; научно-понятийным аппара</w:t>
      </w:r>
      <w:r w:rsidRPr="006D62EA">
        <w:rPr>
          <w:color w:val="000000"/>
          <w:spacing w:val="-2"/>
        </w:rPr>
        <w:t xml:space="preserve">том; за умение практически применять теоретические знания, качественно выполнять все виды </w:t>
      </w:r>
      <w:r w:rsidRPr="006D62EA">
        <w:rPr>
          <w:color w:val="000000"/>
          <w:spacing w:val="-1"/>
        </w:rPr>
        <w:t>лабораторных и практических работ, высказывать и обосновывать свои суждения. Отличная отмет</w:t>
      </w:r>
      <w:r w:rsidRPr="006D62EA">
        <w:rPr>
          <w:color w:val="000000"/>
          <w:spacing w:val="1"/>
        </w:rPr>
        <w:t>ка предполагает грамотное и логичное изложе</w:t>
      </w:r>
      <w:r w:rsidRPr="006D62EA">
        <w:rPr>
          <w:color w:val="000000"/>
          <w:spacing w:val="-1"/>
        </w:rPr>
        <w:t>ние ответа (в устной или письменной форме) на практико-ориентированные вопросы, обоснование своего высказывания с точки зрения известных теоретических положений.</w:t>
      </w:r>
    </w:p>
    <w:p w:rsidR="00E6791E" w:rsidRPr="006D62EA" w:rsidRDefault="00E6791E" w:rsidP="00E6791E">
      <w:pPr>
        <w:spacing w:line="276" w:lineRule="auto"/>
        <w:ind w:left="5"/>
        <w:jc w:val="both"/>
      </w:pPr>
      <w:r>
        <w:rPr>
          <w:color w:val="000000"/>
          <w:spacing w:val="-3"/>
        </w:rPr>
        <w:t xml:space="preserve">        </w:t>
      </w:r>
      <w:r w:rsidRPr="00E429AD">
        <w:rPr>
          <w:color w:val="000000"/>
          <w:spacing w:val="-3"/>
        </w:rPr>
        <w:t>Оценка</w:t>
      </w:r>
      <w:r w:rsidRPr="00E429AD">
        <w:rPr>
          <w:color w:val="000000"/>
          <w:spacing w:val="-1"/>
        </w:rPr>
        <w:t xml:space="preserve"> </w:t>
      </w:r>
      <w:r w:rsidRPr="006D62EA">
        <w:rPr>
          <w:color w:val="000000"/>
          <w:spacing w:val="-1"/>
        </w:rPr>
        <w:t>«4» (хорошо) – если студент полно освоил учебный материал, владеет на</w:t>
      </w:r>
      <w:r w:rsidRPr="006D62EA">
        <w:rPr>
          <w:color w:val="000000"/>
          <w:spacing w:val="-2"/>
        </w:rPr>
        <w:t xml:space="preserve">учно-понятийным аппаратом, ориентируется в изученном материале, осознанно </w:t>
      </w:r>
      <w:r w:rsidRPr="006D62EA">
        <w:rPr>
          <w:color w:val="000000"/>
          <w:spacing w:val="-1"/>
        </w:rPr>
        <w:t>применяет знания на практике, грамотно излагает ответ (в устной или письменной форме), но содержа</w:t>
      </w:r>
      <w:r w:rsidRPr="006D62EA">
        <w:rPr>
          <w:color w:val="000000"/>
          <w:spacing w:val="-2"/>
        </w:rPr>
        <w:t>ние и форма ответа имеют отдельные неточности.</w:t>
      </w:r>
    </w:p>
    <w:p w:rsidR="00E6791E" w:rsidRPr="006D62EA" w:rsidRDefault="00E6791E" w:rsidP="00E6791E">
      <w:pPr>
        <w:spacing w:line="276" w:lineRule="auto"/>
        <w:ind w:left="5"/>
        <w:jc w:val="both"/>
      </w:pPr>
      <w:r>
        <w:rPr>
          <w:color w:val="000000"/>
          <w:spacing w:val="-3"/>
        </w:rPr>
        <w:t xml:space="preserve">       </w:t>
      </w:r>
      <w:r w:rsidRPr="00E429AD">
        <w:rPr>
          <w:color w:val="000000"/>
          <w:spacing w:val="-3"/>
        </w:rPr>
        <w:t>Оценка</w:t>
      </w:r>
      <w:r w:rsidRPr="00E429AD">
        <w:rPr>
          <w:color w:val="000000"/>
          <w:spacing w:val="2"/>
        </w:rPr>
        <w:t xml:space="preserve"> </w:t>
      </w:r>
      <w:r w:rsidRPr="006D62EA">
        <w:rPr>
          <w:color w:val="000000"/>
          <w:spacing w:val="2"/>
        </w:rPr>
        <w:t>«3» (удовлетворительно) – если студент обнаруживает знание и понима</w:t>
      </w:r>
      <w:r w:rsidRPr="006D62EA">
        <w:rPr>
          <w:color w:val="000000"/>
          <w:spacing w:val="-2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 w:rsidRPr="006D62EA">
        <w:rPr>
          <w:color w:val="000000"/>
          <w:spacing w:val="3"/>
        </w:rPr>
        <w:t xml:space="preserve">знаний при ответе на </w:t>
      </w:r>
      <w:proofErr w:type="spellStart"/>
      <w:r w:rsidRPr="006D62EA">
        <w:rPr>
          <w:color w:val="000000"/>
          <w:spacing w:val="3"/>
        </w:rPr>
        <w:t>практикоориентированные</w:t>
      </w:r>
      <w:proofErr w:type="spellEnd"/>
      <w:r w:rsidRPr="006D62EA">
        <w:rPr>
          <w:color w:val="000000"/>
          <w:spacing w:val="3"/>
        </w:rPr>
        <w:t xml:space="preserve"> вопросы; не умеет доказательно обосновать </w:t>
      </w:r>
      <w:r w:rsidRPr="006D62EA">
        <w:rPr>
          <w:color w:val="000000"/>
          <w:spacing w:val="-4"/>
        </w:rPr>
        <w:t>свои суждения.</w:t>
      </w:r>
    </w:p>
    <w:p w:rsidR="00E6791E" w:rsidRPr="006D62EA" w:rsidRDefault="00E6791E" w:rsidP="00E6791E">
      <w:pPr>
        <w:spacing w:line="276" w:lineRule="auto"/>
        <w:ind w:right="5"/>
        <w:jc w:val="both"/>
      </w:pPr>
      <w:r>
        <w:rPr>
          <w:color w:val="000000"/>
          <w:spacing w:val="-3"/>
        </w:rPr>
        <w:t xml:space="preserve">        </w:t>
      </w:r>
      <w:r w:rsidRPr="00E429AD">
        <w:rPr>
          <w:color w:val="000000"/>
          <w:spacing w:val="-3"/>
        </w:rPr>
        <w:t>Оценка</w:t>
      </w:r>
      <w:r w:rsidRPr="00E429AD">
        <w:rPr>
          <w:color w:val="000000"/>
        </w:rPr>
        <w:t xml:space="preserve"> </w:t>
      </w:r>
      <w:r w:rsidRPr="006D62EA">
        <w:rPr>
          <w:color w:val="000000"/>
        </w:rPr>
        <w:t>«2» (неудовлетворительно) – если студент имеет разрозненные, бессис</w:t>
      </w:r>
      <w:r w:rsidRPr="006D62EA">
        <w:rPr>
          <w:color w:val="000000"/>
          <w:spacing w:val="-1"/>
        </w:rPr>
        <w:t xml:space="preserve">темные знания по дисциплине, допускает ошибки в определении базовых </w:t>
      </w:r>
      <w:r w:rsidRPr="006D62EA">
        <w:rPr>
          <w:color w:val="000000"/>
          <w:spacing w:val="-2"/>
        </w:rPr>
        <w:t>понятий, искажает их смысл; не может практически применять теоретические знания.</w:t>
      </w:r>
    </w:p>
    <w:p w:rsidR="00E6791E" w:rsidRPr="00F42306" w:rsidRDefault="00E6791E" w:rsidP="00E6791E">
      <w:pPr>
        <w:rPr>
          <w:b/>
        </w:rPr>
      </w:pPr>
      <w:r w:rsidRPr="006D62EA">
        <w:rPr>
          <w:iCs/>
        </w:rPr>
        <w:t> </w:t>
      </w:r>
    </w:p>
    <w:p w:rsidR="00E6791E" w:rsidRPr="002C2A13" w:rsidRDefault="00E6791E" w:rsidP="00E6791E">
      <w:pPr>
        <w:pStyle w:val="ac"/>
        <w:numPr>
          <w:ilvl w:val="0"/>
          <w:numId w:val="38"/>
        </w:numPr>
        <w:rPr>
          <w:b/>
          <w:bCs/>
        </w:rPr>
      </w:pPr>
      <w:bookmarkStart w:id="15" w:name="_Toc382829341"/>
      <w:bookmarkStart w:id="16" w:name="_Toc382829892"/>
      <w:r w:rsidRPr="002C2A13">
        <w:rPr>
          <w:b/>
          <w:bCs/>
        </w:rPr>
        <w:t>Оценка письменных самостоятельных и контрольных работ</w:t>
      </w:r>
      <w:bookmarkEnd w:id="15"/>
      <w:bookmarkEnd w:id="16"/>
    </w:p>
    <w:p w:rsidR="00E6791E" w:rsidRPr="006D62EA" w:rsidRDefault="00E6791E" w:rsidP="00E6791E">
      <w:pPr>
        <w:spacing w:line="276" w:lineRule="auto"/>
        <w:jc w:val="both"/>
      </w:pPr>
      <w:r w:rsidRPr="006D62EA">
        <w:t>Оценка «5» ставится за работу, выполненную без ошибок и недочетов или имеющую не более одного недочета.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«4» ставится за работу, выполненную полностью, но при наличии в ней:</w:t>
      </w:r>
    </w:p>
    <w:p w:rsidR="00E6791E" w:rsidRPr="006D62EA" w:rsidRDefault="00E6791E" w:rsidP="00E6791E">
      <w:pPr>
        <w:numPr>
          <w:ilvl w:val="0"/>
          <w:numId w:val="40"/>
        </w:numPr>
        <w:spacing w:before="0" w:line="276" w:lineRule="auto"/>
        <w:jc w:val="both"/>
      </w:pPr>
      <w:r w:rsidRPr="006D62EA">
        <w:t>Не более одной грубой ошибки и одного недочета.</w:t>
      </w:r>
    </w:p>
    <w:p w:rsidR="00E6791E" w:rsidRPr="006D62EA" w:rsidRDefault="00E6791E" w:rsidP="00E6791E">
      <w:pPr>
        <w:numPr>
          <w:ilvl w:val="0"/>
          <w:numId w:val="40"/>
        </w:numPr>
        <w:spacing w:before="0" w:line="276" w:lineRule="auto"/>
        <w:jc w:val="both"/>
      </w:pPr>
      <w:r w:rsidRPr="006D62EA">
        <w:t>Или не более двух недочетов.</w:t>
      </w:r>
    </w:p>
    <w:p w:rsidR="00E6791E" w:rsidRPr="006D62EA" w:rsidRDefault="00E6791E" w:rsidP="00E6791E">
      <w:pPr>
        <w:spacing w:line="276" w:lineRule="auto"/>
        <w:jc w:val="both"/>
      </w:pPr>
      <w:r w:rsidRPr="006D62EA">
        <w:t>Оценка «3» ставится в том случае, если ученик правильно выполнил не менее половины работы или допустил:</w:t>
      </w:r>
    </w:p>
    <w:p w:rsidR="00E6791E" w:rsidRPr="006D62EA" w:rsidRDefault="00E6791E" w:rsidP="00E6791E">
      <w:pPr>
        <w:numPr>
          <w:ilvl w:val="0"/>
          <w:numId w:val="41"/>
        </w:numPr>
        <w:spacing w:before="0" w:line="276" w:lineRule="auto"/>
        <w:jc w:val="both"/>
      </w:pPr>
      <w:r w:rsidRPr="006D62EA">
        <w:t>Не более двух грубых ошибок.</w:t>
      </w:r>
    </w:p>
    <w:p w:rsidR="00E6791E" w:rsidRPr="006D62EA" w:rsidRDefault="00E6791E" w:rsidP="00E6791E">
      <w:pPr>
        <w:numPr>
          <w:ilvl w:val="0"/>
          <w:numId w:val="41"/>
        </w:numPr>
        <w:spacing w:before="0" w:line="276" w:lineRule="auto"/>
        <w:jc w:val="both"/>
      </w:pPr>
      <w:r w:rsidRPr="006D62EA">
        <w:t>Или не более одной грубой и одной негрубой ошибки и одного недочета.</w:t>
      </w:r>
    </w:p>
    <w:p w:rsidR="00E6791E" w:rsidRPr="006D62EA" w:rsidRDefault="00E6791E" w:rsidP="00E6791E">
      <w:pPr>
        <w:numPr>
          <w:ilvl w:val="0"/>
          <w:numId w:val="41"/>
        </w:numPr>
        <w:spacing w:before="0" w:line="276" w:lineRule="auto"/>
        <w:jc w:val="both"/>
      </w:pPr>
      <w:r w:rsidRPr="006D62EA">
        <w:t>Или не более двух-трех негрубых ошибок.</w:t>
      </w:r>
    </w:p>
    <w:p w:rsidR="00E6791E" w:rsidRPr="006D62EA" w:rsidRDefault="00E6791E" w:rsidP="00E6791E">
      <w:pPr>
        <w:numPr>
          <w:ilvl w:val="0"/>
          <w:numId w:val="41"/>
        </w:numPr>
        <w:spacing w:before="0" w:line="276" w:lineRule="auto"/>
        <w:jc w:val="both"/>
      </w:pPr>
      <w:r w:rsidRPr="006D62EA">
        <w:t>Или одной негрубой ошибки и трех недочетов.</w:t>
      </w:r>
    </w:p>
    <w:p w:rsidR="00E6791E" w:rsidRPr="006D62EA" w:rsidRDefault="00E6791E" w:rsidP="00E6791E">
      <w:pPr>
        <w:numPr>
          <w:ilvl w:val="0"/>
          <w:numId w:val="41"/>
        </w:numPr>
        <w:spacing w:before="0" w:line="276" w:lineRule="auto"/>
        <w:jc w:val="both"/>
      </w:pPr>
      <w:r w:rsidRPr="006D62EA">
        <w:t>Или при отсутствии ошибок, но при наличии четырех-пяти недочетов.</w:t>
      </w:r>
    </w:p>
    <w:p w:rsidR="00E6791E" w:rsidRPr="00E429AD" w:rsidRDefault="00E6791E" w:rsidP="00E6791E">
      <w:pPr>
        <w:spacing w:line="276" w:lineRule="auto"/>
        <w:jc w:val="both"/>
      </w:pPr>
      <w:r w:rsidRPr="006D62EA">
        <w:t>Оценка «2 » ставится, когда число ошибок и недочетов превосходит норму, при которой может быть поставлена оценка «3», или если правильно выполнено менее половины работы.</w:t>
      </w:r>
    </w:p>
    <w:p w:rsidR="00E6791E" w:rsidRPr="005213B2" w:rsidRDefault="00E6791E" w:rsidP="00E6791E">
      <w:pPr>
        <w:pStyle w:val="1"/>
        <w:numPr>
          <w:ilvl w:val="0"/>
          <w:numId w:val="0"/>
        </w:numPr>
        <w:ind w:left="927"/>
        <w:rPr>
          <w:b w:val="0"/>
          <w:bCs w:val="0"/>
        </w:rPr>
      </w:pPr>
    </w:p>
    <w:p w:rsidR="00E6791E" w:rsidRPr="00BD6462" w:rsidRDefault="00E6791E" w:rsidP="00E6791E"/>
    <w:p w:rsidR="00E6791E" w:rsidRDefault="00E6791E" w:rsidP="00E6791E">
      <w:pPr>
        <w:jc w:val="right"/>
      </w:pPr>
      <w:r>
        <w:lastRenderedPageBreak/>
        <w:t>Приложение 3</w:t>
      </w:r>
    </w:p>
    <w:p w:rsidR="00E6791E" w:rsidRPr="005213B2" w:rsidRDefault="00E6791E" w:rsidP="00E6791E"/>
    <w:p w:rsidR="00894049" w:rsidRPr="00894049" w:rsidRDefault="00894049" w:rsidP="00894049">
      <w:pPr>
        <w:widowControl w:val="0"/>
        <w:tabs>
          <w:tab w:val="left" w:pos="1740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  <w:r w:rsidRPr="00894049">
        <w:rPr>
          <w:bCs/>
          <w:sz w:val="28"/>
        </w:rPr>
        <w:t>Министерство образования и науки РБ</w:t>
      </w:r>
    </w:p>
    <w:p w:rsidR="00894049" w:rsidRPr="00894049" w:rsidRDefault="00894049" w:rsidP="00894049">
      <w:pPr>
        <w:jc w:val="center"/>
        <w:rPr>
          <w:bCs/>
          <w:sz w:val="28"/>
        </w:rPr>
      </w:pPr>
      <w:r w:rsidRPr="00894049">
        <w:rPr>
          <w:bCs/>
          <w:sz w:val="28"/>
        </w:rPr>
        <w:t>ГАПОУ РБ «Бурятский республиканский техникум автомобильного транспорта»</w:t>
      </w:r>
    </w:p>
    <w:p w:rsidR="00894049" w:rsidRPr="00894049" w:rsidRDefault="00894049" w:rsidP="00894049">
      <w:pPr>
        <w:jc w:val="center"/>
        <w:rPr>
          <w:bCs/>
          <w:sz w:val="28"/>
        </w:rPr>
      </w:pPr>
    </w:p>
    <w:p w:rsidR="00894049" w:rsidRPr="00894049" w:rsidRDefault="00894049" w:rsidP="00894049">
      <w:pPr>
        <w:jc w:val="center"/>
        <w:rPr>
          <w:bCs/>
          <w:sz w:val="28"/>
        </w:rPr>
      </w:pPr>
    </w:p>
    <w:p w:rsidR="00894049" w:rsidRPr="00894049" w:rsidRDefault="00894049" w:rsidP="00894049">
      <w:pPr>
        <w:jc w:val="center"/>
        <w:rPr>
          <w:b/>
          <w:bCs/>
          <w:sz w:val="28"/>
        </w:rPr>
      </w:pPr>
    </w:p>
    <w:p w:rsidR="00894049" w:rsidRPr="00894049" w:rsidRDefault="00894049" w:rsidP="0089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9404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7CB3B8E" wp14:editId="7AB8A52D">
                <wp:simplePos x="0" y="0"/>
                <wp:positionH relativeFrom="column">
                  <wp:posOffset>3493135</wp:posOffset>
                </wp:positionH>
                <wp:positionV relativeFrom="paragraph">
                  <wp:posOffset>8890</wp:posOffset>
                </wp:positionV>
                <wp:extent cx="2628900" cy="152019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52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4049" w:rsidRDefault="00894049" w:rsidP="00894049">
                            <w:pPr>
                              <w:pStyle w:val="af1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 УТВЕРЖДАЮ:</w:t>
                            </w:r>
                          </w:p>
                          <w:p w:rsidR="00894049" w:rsidRDefault="00894049" w:rsidP="00894049">
                            <w:pPr>
                              <w:pStyle w:val="af1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 Заместитель  директора  по УР __________/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Б.Ц.Хабарыгзенова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>/</w:t>
                            </w:r>
                          </w:p>
                          <w:p w:rsidR="00894049" w:rsidRDefault="00894049" w:rsidP="00894049">
                            <w:pPr>
                              <w:pStyle w:val="af1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«____»___________ 201 _ г.</w:t>
                            </w:r>
                          </w:p>
                          <w:p w:rsidR="00894049" w:rsidRDefault="00894049" w:rsidP="008940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275.05pt;margin-top:.7pt;width:207pt;height:119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xwehQIAABc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" stroked="f">
                <v:textbox>
                  <w:txbxContent>
                    <w:p w:rsidR="00894049" w:rsidRDefault="00894049" w:rsidP="00894049">
                      <w:pPr>
                        <w:pStyle w:val="af1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 УТВЕРЖДАЮ:</w:t>
                      </w:r>
                    </w:p>
                    <w:p w:rsidR="00894049" w:rsidRDefault="00894049" w:rsidP="00894049">
                      <w:pPr>
                        <w:pStyle w:val="af1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 Заместитель  директора  по УР __________/</w:t>
                      </w:r>
                      <w:proofErr w:type="spellStart"/>
                      <w:r>
                        <w:rPr>
                          <w:bCs/>
                        </w:rPr>
                        <w:t>Б.Ц.Хабарыгзенова</w:t>
                      </w:r>
                      <w:proofErr w:type="spellEnd"/>
                      <w:r>
                        <w:rPr>
                          <w:bCs/>
                        </w:rPr>
                        <w:t>/</w:t>
                      </w:r>
                    </w:p>
                    <w:p w:rsidR="00894049" w:rsidRDefault="00894049" w:rsidP="00894049">
                      <w:pPr>
                        <w:pStyle w:val="af1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«____»___________ 201</w:t>
                      </w:r>
                      <w:r>
                        <w:rPr>
                          <w:bCs/>
                        </w:rPr>
                        <w:t xml:space="preserve"> _</w:t>
                      </w:r>
                      <w:r>
                        <w:rPr>
                          <w:bCs/>
                        </w:rPr>
                        <w:t xml:space="preserve"> г.</w:t>
                      </w:r>
                    </w:p>
                    <w:p w:rsidR="00894049" w:rsidRDefault="00894049" w:rsidP="00894049"/>
                  </w:txbxContent>
                </v:textbox>
              </v:shape>
            </w:pict>
          </mc:Fallback>
        </mc:AlternateContent>
      </w:r>
      <w:r w:rsidRPr="00894049">
        <w:rPr>
          <w:bCs/>
        </w:rPr>
        <w:t>РАССМОТРЕН</w:t>
      </w:r>
      <w:r>
        <w:rPr>
          <w:bCs/>
        </w:rPr>
        <w:t>О</w:t>
      </w:r>
      <w:r w:rsidRPr="00894049">
        <w:rPr>
          <w:bCs/>
        </w:rPr>
        <w:t xml:space="preserve"> на заседании</w:t>
      </w:r>
    </w:p>
    <w:p w:rsidR="00894049" w:rsidRPr="00894049" w:rsidRDefault="00894049" w:rsidP="0089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94049">
        <w:rPr>
          <w:bCs/>
        </w:rPr>
        <w:t xml:space="preserve">ЦК СД и мастеров </w:t>
      </w:r>
      <w:proofErr w:type="gramStart"/>
      <w:r w:rsidRPr="00894049">
        <w:rPr>
          <w:bCs/>
        </w:rPr>
        <w:t>п</w:t>
      </w:r>
      <w:proofErr w:type="gramEnd"/>
      <w:r w:rsidRPr="00894049">
        <w:rPr>
          <w:bCs/>
        </w:rPr>
        <w:t xml:space="preserve">/о </w:t>
      </w:r>
    </w:p>
    <w:p w:rsidR="00894049" w:rsidRPr="00894049" w:rsidRDefault="00894049" w:rsidP="0089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94049">
        <w:rPr>
          <w:bCs/>
        </w:rPr>
        <w:t>Протокол №__от «__»______201___г</w:t>
      </w:r>
    </w:p>
    <w:p w:rsidR="00894049" w:rsidRPr="00894049" w:rsidRDefault="00894049" w:rsidP="0089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94049">
        <w:rPr>
          <w:bCs/>
        </w:rPr>
        <w:t>Председатель ЦК</w:t>
      </w:r>
    </w:p>
    <w:p w:rsidR="00894049" w:rsidRPr="00894049" w:rsidRDefault="00894049" w:rsidP="0089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94049">
        <w:rPr>
          <w:bCs/>
        </w:rPr>
        <w:t>_____________ /__________ /</w:t>
      </w:r>
    </w:p>
    <w:p w:rsidR="00894049" w:rsidRPr="00894049" w:rsidRDefault="00894049" w:rsidP="00894049">
      <w:pPr>
        <w:jc w:val="center"/>
        <w:rPr>
          <w:sz w:val="28"/>
        </w:rPr>
      </w:pPr>
    </w:p>
    <w:p w:rsidR="00E6791E" w:rsidRPr="00530068" w:rsidRDefault="00E6791E" w:rsidP="00E6791E">
      <w:pPr>
        <w:jc w:val="center"/>
        <w:rPr>
          <w:sz w:val="28"/>
        </w:rPr>
      </w:pPr>
    </w:p>
    <w:p w:rsidR="00E6791E" w:rsidRPr="00530068" w:rsidRDefault="00E6791E" w:rsidP="00E6791E">
      <w:pPr>
        <w:jc w:val="center"/>
        <w:rPr>
          <w:sz w:val="28"/>
        </w:rPr>
      </w:pPr>
    </w:p>
    <w:p w:rsidR="00E6791E" w:rsidRPr="00530068" w:rsidRDefault="00E6791E" w:rsidP="00E6791E">
      <w:pPr>
        <w:jc w:val="center"/>
        <w:rPr>
          <w:rFonts w:ascii="Arial" w:hAnsi="Arial" w:cs="Arial"/>
          <w:b/>
          <w:bCs/>
          <w:sz w:val="28"/>
        </w:rPr>
      </w:pPr>
    </w:p>
    <w:p w:rsidR="00E6791E" w:rsidRPr="00530068" w:rsidRDefault="00E6791E" w:rsidP="00E6791E">
      <w:pPr>
        <w:jc w:val="center"/>
        <w:rPr>
          <w:rFonts w:ascii="Arial" w:hAnsi="Arial" w:cs="Arial"/>
          <w:b/>
          <w:bCs/>
          <w:sz w:val="28"/>
        </w:rPr>
      </w:pPr>
    </w:p>
    <w:p w:rsidR="00E6791E" w:rsidRPr="00F46900" w:rsidRDefault="00E6791E" w:rsidP="00E6791E">
      <w:pPr>
        <w:spacing w:before="0" w:line="276" w:lineRule="auto"/>
        <w:jc w:val="center"/>
        <w:rPr>
          <w:b/>
          <w:sz w:val="28"/>
          <w:szCs w:val="28"/>
        </w:rPr>
      </w:pPr>
      <w:r w:rsidRPr="00F46900">
        <w:rPr>
          <w:b/>
          <w:sz w:val="28"/>
          <w:szCs w:val="28"/>
        </w:rPr>
        <w:t>Комплект контрольно-оценочных средств</w:t>
      </w:r>
    </w:p>
    <w:p w:rsidR="00E6791E" w:rsidRPr="00F46900" w:rsidRDefault="00910A85" w:rsidP="00E6791E">
      <w:pPr>
        <w:spacing w:before="0"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по учебной </w:t>
      </w:r>
      <w:r w:rsidR="00E6791E" w:rsidRPr="00F46900">
        <w:rPr>
          <w:b/>
          <w:sz w:val="28"/>
          <w:szCs w:val="28"/>
        </w:rPr>
        <w:t xml:space="preserve">дисциплине </w:t>
      </w:r>
      <w:r w:rsidR="00E6791E">
        <w:rPr>
          <w:b/>
          <w:sz w:val="28"/>
          <w:szCs w:val="28"/>
        </w:rPr>
        <w:t>(профессиональному модулю)</w:t>
      </w:r>
      <w:r w:rsidR="00E6791E" w:rsidRPr="00F46900">
        <w:rPr>
          <w:b/>
          <w:sz w:val="28"/>
          <w:szCs w:val="28"/>
        </w:rPr>
        <w:t xml:space="preserve"> </w:t>
      </w:r>
      <w:r w:rsidR="00E6791E" w:rsidRPr="00F46900">
        <w:rPr>
          <w:sz w:val="28"/>
          <w:szCs w:val="28"/>
        </w:rPr>
        <w:t>_______________________________________________________</w:t>
      </w:r>
    </w:p>
    <w:p w:rsidR="00E6791E" w:rsidRPr="00F46900" w:rsidRDefault="00E6791E" w:rsidP="00E6791E">
      <w:pPr>
        <w:spacing w:before="0" w:line="276" w:lineRule="auto"/>
        <w:jc w:val="center"/>
        <w:rPr>
          <w:i/>
          <w:sz w:val="28"/>
          <w:szCs w:val="28"/>
        </w:rPr>
      </w:pPr>
      <w:r w:rsidRPr="00F46900">
        <w:rPr>
          <w:i/>
          <w:sz w:val="28"/>
          <w:szCs w:val="28"/>
        </w:rPr>
        <w:t>(название)</w:t>
      </w:r>
    </w:p>
    <w:p w:rsidR="00E6791E" w:rsidRPr="00F46900" w:rsidRDefault="00E6791E" w:rsidP="00E6791E">
      <w:pPr>
        <w:spacing w:before="0" w:line="276" w:lineRule="auto"/>
        <w:jc w:val="center"/>
        <w:rPr>
          <w:sz w:val="28"/>
          <w:szCs w:val="28"/>
        </w:rPr>
      </w:pPr>
      <w:r w:rsidRPr="00F46900">
        <w:rPr>
          <w:sz w:val="28"/>
          <w:szCs w:val="28"/>
        </w:rPr>
        <w:t xml:space="preserve">профессиональной программы </w:t>
      </w:r>
      <w:r w:rsidR="00921409">
        <w:rPr>
          <w:sz w:val="28"/>
          <w:szCs w:val="28"/>
        </w:rPr>
        <w:t xml:space="preserve">специалистов среднего звена, квалифицированных рабочих и служащих </w:t>
      </w:r>
      <w:r w:rsidRPr="00F46900">
        <w:rPr>
          <w:sz w:val="28"/>
          <w:szCs w:val="28"/>
        </w:rPr>
        <w:t>(</w:t>
      </w:r>
      <w:r w:rsidR="00921409">
        <w:rPr>
          <w:sz w:val="28"/>
          <w:szCs w:val="28"/>
        </w:rPr>
        <w:t xml:space="preserve">ППССЗ, ППКРС) по специальности, </w:t>
      </w:r>
      <w:r w:rsidRPr="00F46900">
        <w:rPr>
          <w:sz w:val="28"/>
          <w:szCs w:val="28"/>
        </w:rPr>
        <w:t xml:space="preserve">профессии </w:t>
      </w:r>
      <w:r w:rsidR="00921409">
        <w:rPr>
          <w:sz w:val="28"/>
          <w:szCs w:val="28"/>
        </w:rPr>
        <w:t>СПО</w:t>
      </w:r>
    </w:p>
    <w:p w:rsidR="00E6791E" w:rsidRPr="00F46900" w:rsidRDefault="00E6791E" w:rsidP="00E6791E">
      <w:pPr>
        <w:spacing w:before="0" w:line="276" w:lineRule="auto"/>
        <w:jc w:val="center"/>
        <w:rPr>
          <w:sz w:val="28"/>
          <w:szCs w:val="28"/>
        </w:rPr>
      </w:pPr>
      <w:r w:rsidRPr="00F46900">
        <w:rPr>
          <w:sz w:val="28"/>
          <w:szCs w:val="28"/>
        </w:rPr>
        <w:t xml:space="preserve">____________________  </w:t>
      </w:r>
    </w:p>
    <w:p w:rsidR="00E6791E" w:rsidRPr="00F46900" w:rsidRDefault="00E6791E" w:rsidP="00E6791E">
      <w:pPr>
        <w:spacing w:before="0" w:line="276" w:lineRule="auto"/>
        <w:jc w:val="center"/>
        <w:rPr>
          <w:sz w:val="28"/>
          <w:szCs w:val="28"/>
        </w:rPr>
      </w:pPr>
      <w:r w:rsidRPr="00F46900">
        <w:rPr>
          <w:sz w:val="28"/>
          <w:szCs w:val="28"/>
        </w:rPr>
        <w:t xml:space="preserve">  </w:t>
      </w:r>
      <w:r w:rsidRPr="00F46900">
        <w:rPr>
          <w:i/>
          <w:sz w:val="28"/>
          <w:szCs w:val="28"/>
        </w:rPr>
        <w:t>(код, название)</w:t>
      </w:r>
    </w:p>
    <w:p w:rsidR="00E6791E" w:rsidRPr="00530068" w:rsidRDefault="00E6791E" w:rsidP="00E6791E">
      <w:pPr>
        <w:jc w:val="center"/>
        <w:rPr>
          <w:rFonts w:ascii="Arial" w:hAnsi="Arial" w:cs="Arial"/>
          <w:b/>
          <w:bCs/>
          <w:sz w:val="28"/>
        </w:rPr>
      </w:pPr>
    </w:p>
    <w:p w:rsidR="00E6791E" w:rsidRPr="00530068" w:rsidRDefault="00E6791E" w:rsidP="00E6791E">
      <w:pPr>
        <w:jc w:val="center"/>
        <w:rPr>
          <w:rFonts w:ascii="Arial" w:hAnsi="Arial" w:cs="Arial"/>
          <w:b/>
          <w:bCs/>
          <w:sz w:val="28"/>
        </w:rPr>
      </w:pPr>
    </w:p>
    <w:p w:rsidR="00E6791E" w:rsidRPr="00530068" w:rsidRDefault="00E6791E" w:rsidP="00E6791E">
      <w:pPr>
        <w:jc w:val="right"/>
        <w:rPr>
          <w:sz w:val="28"/>
        </w:rPr>
      </w:pPr>
    </w:p>
    <w:p w:rsidR="00E6791E" w:rsidRPr="00530068" w:rsidRDefault="00E6791E" w:rsidP="00E6791E">
      <w:pPr>
        <w:jc w:val="right"/>
        <w:rPr>
          <w:sz w:val="28"/>
        </w:rPr>
      </w:pPr>
    </w:p>
    <w:p w:rsidR="00E6791E" w:rsidRPr="00530068" w:rsidRDefault="00E6791E" w:rsidP="00E6791E">
      <w:pPr>
        <w:jc w:val="both"/>
        <w:rPr>
          <w:sz w:val="28"/>
        </w:rPr>
      </w:pPr>
    </w:p>
    <w:p w:rsidR="00E6791E" w:rsidRPr="00530068" w:rsidRDefault="00E6791E" w:rsidP="00E6791E">
      <w:pPr>
        <w:jc w:val="both"/>
        <w:rPr>
          <w:sz w:val="28"/>
        </w:rPr>
      </w:pPr>
    </w:p>
    <w:p w:rsidR="00E6791E" w:rsidRPr="00530068" w:rsidRDefault="00E6791E" w:rsidP="00E6791E">
      <w:pPr>
        <w:jc w:val="both"/>
        <w:rPr>
          <w:sz w:val="28"/>
        </w:rPr>
      </w:pPr>
    </w:p>
    <w:p w:rsidR="00910A85" w:rsidRDefault="00910A85" w:rsidP="00E6791E">
      <w:pPr>
        <w:jc w:val="center"/>
        <w:rPr>
          <w:sz w:val="28"/>
        </w:rPr>
      </w:pPr>
    </w:p>
    <w:p w:rsidR="00910A85" w:rsidRDefault="00910A85" w:rsidP="00E6791E">
      <w:pPr>
        <w:jc w:val="center"/>
        <w:rPr>
          <w:sz w:val="28"/>
        </w:rPr>
      </w:pPr>
    </w:p>
    <w:p w:rsidR="00E6791E" w:rsidRPr="00B06833" w:rsidRDefault="00910A85" w:rsidP="00E6791E">
      <w:pPr>
        <w:jc w:val="center"/>
      </w:pPr>
      <w:r>
        <w:rPr>
          <w:sz w:val="28"/>
        </w:rPr>
        <w:t>Улан-Удэ</w:t>
      </w:r>
      <w:r w:rsidR="00E6791E" w:rsidRPr="00530068">
        <w:rPr>
          <w:sz w:val="28"/>
        </w:rPr>
        <w:t>,</w:t>
      </w:r>
      <w:r w:rsidR="00E6791E">
        <w:rPr>
          <w:sz w:val="28"/>
        </w:rPr>
        <w:t xml:space="preserve"> 201</w:t>
      </w:r>
      <w:r w:rsidR="00894049">
        <w:rPr>
          <w:sz w:val="28"/>
        </w:rPr>
        <w:t>_</w:t>
      </w:r>
      <w:r w:rsidR="00E6791E">
        <w:rPr>
          <w:sz w:val="28"/>
        </w:rPr>
        <w:t xml:space="preserve"> </w:t>
      </w:r>
      <w:r w:rsidR="00E6791E" w:rsidRPr="00530068">
        <w:rPr>
          <w:sz w:val="28"/>
        </w:rPr>
        <w:t>г.</w:t>
      </w:r>
      <w:r w:rsidR="00E6791E" w:rsidRPr="00B06833">
        <w:br w:type="page"/>
      </w:r>
    </w:p>
    <w:p w:rsidR="00E6791E" w:rsidRDefault="00E6791E" w:rsidP="00E6791E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2 </w:t>
      </w:r>
    </w:p>
    <w:p w:rsidR="00E6791E" w:rsidRPr="00313061" w:rsidRDefault="00E6791E" w:rsidP="00E6791E">
      <w:pPr>
        <w:spacing w:line="360" w:lineRule="auto"/>
        <w:jc w:val="both"/>
        <w:rPr>
          <w:b/>
          <w:sz w:val="28"/>
          <w:szCs w:val="28"/>
        </w:rPr>
      </w:pPr>
      <w:r w:rsidRPr="00313061">
        <w:rPr>
          <w:b/>
          <w:sz w:val="28"/>
          <w:szCs w:val="28"/>
        </w:rPr>
        <w:t>Общие положения</w:t>
      </w:r>
    </w:p>
    <w:p w:rsidR="00E6791E" w:rsidRDefault="00E6791E" w:rsidP="00E679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2D82">
        <w:rPr>
          <w:sz w:val="28"/>
          <w:szCs w:val="28"/>
        </w:rPr>
        <w:t xml:space="preserve">езультатом освоения </w:t>
      </w:r>
      <w:r>
        <w:rPr>
          <w:sz w:val="28"/>
          <w:szCs w:val="28"/>
        </w:rPr>
        <w:t>учебной дисциплины являю</w:t>
      </w:r>
      <w:r w:rsidRPr="005E2D82">
        <w:rPr>
          <w:sz w:val="28"/>
          <w:szCs w:val="28"/>
        </w:rPr>
        <w:t>тся</w:t>
      </w:r>
      <w:r>
        <w:rPr>
          <w:sz w:val="28"/>
          <w:szCs w:val="28"/>
        </w:rPr>
        <w:t xml:space="preserve"> освоенные умения и усвоенные знания, направленные на формирование общих и профессиональных компетенций.</w:t>
      </w:r>
    </w:p>
    <w:p w:rsidR="00E6791E" w:rsidRPr="00362865" w:rsidRDefault="00E6791E" w:rsidP="00E6791E">
      <w:pPr>
        <w:spacing w:line="360" w:lineRule="auto"/>
        <w:ind w:firstLine="708"/>
        <w:jc w:val="both"/>
        <w:rPr>
          <w:sz w:val="28"/>
          <w:szCs w:val="28"/>
        </w:rPr>
      </w:pPr>
      <w:r w:rsidRPr="00FC2753">
        <w:rPr>
          <w:sz w:val="28"/>
          <w:szCs w:val="28"/>
        </w:rPr>
        <w:t xml:space="preserve">Формой аттестации по </w:t>
      </w:r>
      <w:r>
        <w:rPr>
          <w:sz w:val="28"/>
          <w:szCs w:val="28"/>
        </w:rPr>
        <w:t xml:space="preserve">учебной дисциплине </w:t>
      </w:r>
      <w:r w:rsidRPr="00FC2753">
        <w:rPr>
          <w:sz w:val="28"/>
          <w:szCs w:val="28"/>
        </w:rPr>
        <w:t xml:space="preserve">является </w:t>
      </w:r>
      <w:r w:rsidRPr="00362865">
        <w:rPr>
          <w:i/>
          <w:sz w:val="28"/>
          <w:szCs w:val="28"/>
        </w:rPr>
        <w:t>экзамен</w:t>
      </w:r>
      <w:r w:rsidR="008A08AD">
        <w:rPr>
          <w:i/>
          <w:sz w:val="28"/>
          <w:szCs w:val="28"/>
        </w:rPr>
        <w:t>,</w:t>
      </w:r>
      <w:r w:rsidRPr="00362865">
        <w:rPr>
          <w:i/>
          <w:sz w:val="28"/>
          <w:szCs w:val="28"/>
        </w:rPr>
        <w:t xml:space="preserve"> \ дифференцированный зачет.</w:t>
      </w:r>
      <w:r w:rsidRPr="00362865">
        <w:rPr>
          <w:sz w:val="28"/>
          <w:szCs w:val="28"/>
        </w:rPr>
        <w:t xml:space="preserve"> </w:t>
      </w:r>
    </w:p>
    <w:p w:rsidR="00E6791E" w:rsidRDefault="00E6791E" w:rsidP="00E6791E">
      <w:pPr>
        <w:spacing w:line="360" w:lineRule="auto"/>
        <w:ind w:firstLine="708"/>
        <w:jc w:val="both"/>
        <w:rPr>
          <w:sz w:val="28"/>
          <w:szCs w:val="28"/>
        </w:rPr>
      </w:pPr>
      <w:r w:rsidRPr="00FC2753">
        <w:rPr>
          <w:sz w:val="28"/>
          <w:szCs w:val="28"/>
        </w:rPr>
        <w:t xml:space="preserve">Итогом </w:t>
      </w:r>
      <w:r>
        <w:rPr>
          <w:sz w:val="28"/>
          <w:szCs w:val="28"/>
        </w:rPr>
        <w:t>экзамена</w:t>
      </w:r>
      <w:r w:rsidRPr="00FC2753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качественная оценка в баллах от 2-х до 5-ти.</w:t>
      </w:r>
    </w:p>
    <w:p w:rsidR="00E6791E" w:rsidRPr="00362865" w:rsidRDefault="00E6791E" w:rsidP="00E05768">
      <w:pPr>
        <w:spacing w:line="360" w:lineRule="auto"/>
        <w:jc w:val="both"/>
        <w:rPr>
          <w:i/>
          <w:sz w:val="28"/>
          <w:szCs w:val="28"/>
        </w:rPr>
      </w:pPr>
      <w:r w:rsidRPr="00362865">
        <w:rPr>
          <w:i/>
          <w:sz w:val="28"/>
          <w:szCs w:val="28"/>
        </w:rPr>
        <w:t xml:space="preserve">(указать предпочтительную форму проведения экзамена, </w:t>
      </w:r>
      <w:proofErr w:type="spellStart"/>
      <w:r w:rsidRPr="00362865">
        <w:rPr>
          <w:i/>
          <w:sz w:val="28"/>
          <w:szCs w:val="28"/>
        </w:rPr>
        <w:t>диф</w:t>
      </w:r>
      <w:proofErr w:type="spellEnd"/>
      <w:r w:rsidRPr="00362865">
        <w:rPr>
          <w:i/>
          <w:sz w:val="28"/>
          <w:szCs w:val="28"/>
        </w:rPr>
        <w:t>. зачета – защита проекта, защита портфолио, тестирование, защита портфолио, представление (или защита презентаций) и т.д.).</w:t>
      </w:r>
    </w:p>
    <w:p w:rsidR="00E6791E" w:rsidRDefault="00E6791E" w:rsidP="00E6791E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619EF">
        <w:rPr>
          <w:i/>
          <w:sz w:val="28"/>
          <w:szCs w:val="28"/>
        </w:rPr>
        <w:t xml:space="preserve"> 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1. Результаты освоения учебной дисциплины, подлежащие проверке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1.1. Освоенные умения</w:t>
      </w:r>
    </w:p>
    <w:p w:rsidR="00E6791E" w:rsidRPr="00362865" w:rsidRDefault="00E6791E" w:rsidP="00910A8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7318C">
        <w:rPr>
          <w:rFonts w:ascii="Times New Roman CYR" w:hAnsi="Times New Roman CYR" w:cs="Times New Roman CYR"/>
          <w:sz w:val="28"/>
          <w:szCs w:val="28"/>
        </w:rPr>
        <w:t>В результате контроля и оценки по учебной дисциплине осуществляется комплексная проверка следующих умений: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62865">
        <w:rPr>
          <w:rFonts w:ascii="Times New Roman CYR" w:hAnsi="Times New Roman CYR" w:cs="Times New Roman CYR"/>
          <w:i/>
          <w:sz w:val="28"/>
          <w:szCs w:val="28"/>
        </w:rPr>
        <w:t>(из ФГОС)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уметь: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 1.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 2.</w:t>
      </w:r>
    </w:p>
    <w:p w:rsidR="00E6791E" w:rsidRPr="00D7318C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n</w:t>
      </w:r>
      <w:r w:rsidRPr="00D7318C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…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1.2.</w:t>
      </w:r>
      <w:r>
        <w:rPr>
          <w:rFonts w:ascii="Times New Roman CYR" w:hAnsi="Times New Roman CYR" w:cs="Times New Roman CYR"/>
          <w:sz w:val="28"/>
          <w:szCs w:val="28"/>
        </w:rPr>
        <w:t>: У</w:t>
      </w:r>
      <w:r w:rsidRPr="002422D9">
        <w:rPr>
          <w:rFonts w:ascii="Times New Roman CYR" w:hAnsi="Times New Roman CYR" w:cs="Times New Roman CYR"/>
          <w:b/>
          <w:sz w:val="28"/>
          <w:szCs w:val="28"/>
        </w:rPr>
        <w:t>своенные знания</w:t>
      </w:r>
    </w:p>
    <w:p w:rsidR="00E6791E" w:rsidRPr="00362865" w:rsidRDefault="00E6791E" w:rsidP="00910A8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422D9">
        <w:rPr>
          <w:rFonts w:ascii="Times New Roman CYR" w:hAnsi="Times New Roman CYR" w:cs="Times New Roman CYR"/>
          <w:sz w:val="28"/>
          <w:szCs w:val="28"/>
        </w:rPr>
        <w:t>В результате контроля и оценки по учебной дисциплине</w:t>
      </w:r>
      <w:r>
        <w:rPr>
          <w:rFonts w:ascii="Times New Roman CYR" w:hAnsi="Times New Roman CYR" w:cs="Times New Roman CYR"/>
          <w:sz w:val="28"/>
          <w:szCs w:val="28"/>
        </w:rPr>
        <w:t xml:space="preserve"> осуществляется проверка следующих  знаний:</w:t>
      </w:r>
      <w:r w:rsidRPr="00A24B9C">
        <w:rPr>
          <w:rFonts w:ascii="Times New Roman CYR" w:hAnsi="Times New Roman CYR" w:cs="Times New Roman CYR"/>
          <w:i/>
          <w:color w:val="FF0000"/>
          <w:sz w:val="28"/>
          <w:szCs w:val="28"/>
        </w:rPr>
        <w:t xml:space="preserve"> </w:t>
      </w:r>
      <w:r w:rsidRPr="00362865">
        <w:rPr>
          <w:rFonts w:ascii="Times New Roman CYR" w:hAnsi="Times New Roman CYR" w:cs="Times New Roman CYR"/>
          <w:i/>
          <w:sz w:val="28"/>
          <w:szCs w:val="28"/>
        </w:rPr>
        <w:t>(из ФГОС)</w:t>
      </w:r>
    </w:p>
    <w:p w:rsidR="00E6791E" w:rsidRPr="00362865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62865">
        <w:rPr>
          <w:rFonts w:ascii="Times New Roman CYR" w:hAnsi="Times New Roman CYR" w:cs="Times New Roman CYR"/>
          <w:b/>
          <w:bCs/>
          <w:sz w:val="28"/>
          <w:szCs w:val="28"/>
        </w:rPr>
        <w:t>знать: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З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1.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З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2.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З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n. …</w:t>
      </w:r>
    </w:p>
    <w:p w:rsidR="00E6791E" w:rsidRDefault="00E6791E" w:rsidP="00E679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6791E" w:rsidRDefault="00E6791E" w:rsidP="00E6791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Формы контроля и оценивания по учебной дисциплине</w:t>
      </w:r>
    </w:p>
    <w:p w:rsidR="00910A85" w:rsidRDefault="00E6791E" w:rsidP="00E6791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E6791E" w:rsidRPr="008340CE" w:rsidRDefault="00E6791E" w:rsidP="00910A85">
      <w:pPr>
        <w:spacing w:line="360" w:lineRule="auto"/>
        <w:ind w:left="7080" w:firstLine="708"/>
        <w:jc w:val="center"/>
        <w:rPr>
          <w:b/>
          <w:sz w:val="28"/>
          <w:szCs w:val="28"/>
        </w:rPr>
      </w:pPr>
      <w:r w:rsidRPr="008340CE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1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500"/>
      </w:tblGrid>
      <w:tr w:rsidR="00E6791E" w:rsidRPr="00E05731" w:rsidTr="00682390">
        <w:trPr>
          <w:jc w:val="center"/>
        </w:trPr>
        <w:tc>
          <w:tcPr>
            <w:tcW w:w="4860" w:type="dxa"/>
          </w:tcPr>
          <w:p w:rsidR="00E6791E" w:rsidRPr="00CE57D6" w:rsidRDefault="00E6791E" w:rsidP="00682390">
            <w:pPr>
              <w:pStyle w:val="ac"/>
              <w:ind w:left="-1429" w:firstLine="1429"/>
              <w:rPr>
                <w:b/>
              </w:rPr>
            </w:pPr>
            <w:r>
              <w:rPr>
                <w:b/>
              </w:rPr>
              <w:t>Раздел / тема учебной дисциплины</w:t>
            </w:r>
          </w:p>
        </w:tc>
        <w:tc>
          <w:tcPr>
            <w:tcW w:w="4500" w:type="dxa"/>
          </w:tcPr>
          <w:p w:rsidR="00E6791E" w:rsidRPr="00CE57D6" w:rsidRDefault="00E6791E" w:rsidP="00682390">
            <w:pPr>
              <w:pStyle w:val="ac"/>
              <w:ind w:left="0"/>
              <w:jc w:val="center"/>
              <w:rPr>
                <w:b/>
              </w:rPr>
            </w:pPr>
            <w:r w:rsidRPr="00CE57D6">
              <w:rPr>
                <w:b/>
              </w:rPr>
              <w:t xml:space="preserve">Форма </w:t>
            </w:r>
            <w:r>
              <w:rPr>
                <w:b/>
              </w:rPr>
              <w:t xml:space="preserve">текущего </w:t>
            </w:r>
            <w:r w:rsidRPr="00CE57D6">
              <w:rPr>
                <w:b/>
              </w:rPr>
              <w:t>контроля и оценивания</w:t>
            </w:r>
          </w:p>
        </w:tc>
      </w:tr>
      <w:tr w:rsidR="00E6791E" w:rsidRPr="00E05731" w:rsidTr="00682390">
        <w:trPr>
          <w:jc w:val="center"/>
        </w:trPr>
        <w:tc>
          <w:tcPr>
            <w:tcW w:w="4860" w:type="dxa"/>
          </w:tcPr>
          <w:p w:rsidR="00E6791E" w:rsidRPr="00362865" w:rsidRDefault="00E6791E" w:rsidP="00682390">
            <w:pPr>
              <w:pStyle w:val="ac"/>
              <w:ind w:left="0"/>
              <w:rPr>
                <w:sz w:val="28"/>
                <w:szCs w:val="28"/>
              </w:rPr>
            </w:pPr>
            <w:r w:rsidRPr="00362865">
              <w:rPr>
                <w:sz w:val="28"/>
                <w:szCs w:val="28"/>
              </w:rPr>
              <w:t xml:space="preserve">Раздел / тема 1. </w:t>
            </w:r>
            <w:r w:rsidRPr="00362865">
              <w:rPr>
                <w:i/>
                <w:sz w:val="28"/>
                <w:szCs w:val="28"/>
              </w:rPr>
              <w:t>(из РП)</w:t>
            </w:r>
          </w:p>
        </w:tc>
        <w:tc>
          <w:tcPr>
            <w:tcW w:w="4500" w:type="dxa"/>
          </w:tcPr>
          <w:p w:rsidR="00E6791E" w:rsidRPr="00362865" w:rsidRDefault="00E6791E" w:rsidP="00682390">
            <w:pPr>
              <w:pStyle w:val="ac"/>
              <w:ind w:left="0"/>
              <w:rPr>
                <w:i/>
                <w:sz w:val="28"/>
                <w:szCs w:val="28"/>
              </w:rPr>
            </w:pPr>
            <w:r w:rsidRPr="00362865">
              <w:rPr>
                <w:i/>
                <w:sz w:val="28"/>
                <w:szCs w:val="28"/>
              </w:rPr>
              <w:t>(См. РП)</w:t>
            </w:r>
          </w:p>
        </w:tc>
      </w:tr>
      <w:tr w:rsidR="00E6791E" w:rsidRPr="00E05731" w:rsidTr="00682390">
        <w:trPr>
          <w:jc w:val="center"/>
        </w:trPr>
        <w:tc>
          <w:tcPr>
            <w:tcW w:w="4860" w:type="dxa"/>
          </w:tcPr>
          <w:p w:rsidR="00E6791E" w:rsidRPr="00362865" w:rsidRDefault="00E6791E" w:rsidP="00682390">
            <w:pPr>
              <w:pStyle w:val="ac"/>
              <w:ind w:left="0"/>
              <w:rPr>
                <w:sz w:val="28"/>
                <w:szCs w:val="28"/>
              </w:rPr>
            </w:pPr>
            <w:r w:rsidRPr="00362865">
              <w:rPr>
                <w:sz w:val="28"/>
                <w:szCs w:val="28"/>
              </w:rPr>
              <w:t>Раздел / тема 2.</w:t>
            </w:r>
          </w:p>
        </w:tc>
        <w:tc>
          <w:tcPr>
            <w:tcW w:w="4500" w:type="dxa"/>
          </w:tcPr>
          <w:p w:rsidR="00E6791E" w:rsidRPr="00362865" w:rsidRDefault="00E6791E" w:rsidP="00682390">
            <w:pPr>
              <w:pStyle w:val="ac"/>
              <w:ind w:left="0"/>
            </w:pPr>
          </w:p>
        </w:tc>
      </w:tr>
      <w:tr w:rsidR="00E6791E" w:rsidRPr="00E05731" w:rsidTr="00682390">
        <w:trPr>
          <w:jc w:val="center"/>
        </w:trPr>
        <w:tc>
          <w:tcPr>
            <w:tcW w:w="4860" w:type="dxa"/>
          </w:tcPr>
          <w:p w:rsidR="00E6791E" w:rsidRPr="00362865" w:rsidRDefault="00E6791E" w:rsidP="00682390">
            <w:pPr>
              <w:pStyle w:val="ac"/>
              <w:ind w:left="0"/>
              <w:rPr>
                <w:sz w:val="28"/>
                <w:szCs w:val="28"/>
              </w:rPr>
            </w:pPr>
            <w:r w:rsidRPr="00362865">
              <w:rPr>
                <w:sz w:val="28"/>
                <w:szCs w:val="28"/>
              </w:rPr>
              <w:t>Раздел / тема 3.</w:t>
            </w:r>
          </w:p>
        </w:tc>
        <w:tc>
          <w:tcPr>
            <w:tcW w:w="4500" w:type="dxa"/>
          </w:tcPr>
          <w:p w:rsidR="00E6791E" w:rsidRPr="00362865" w:rsidRDefault="00E6791E" w:rsidP="00682390">
            <w:pPr>
              <w:pStyle w:val="ac"/>
              <w:ind w:left="0"/>
            </w:pPr>
          </w:p>
        </w:tc>
      </w:tr>
      <w:tr w:rsidR="00E6791E" w:rsidRPr="00E05731" w:rsidTr="00682390">
        <w:trPr>
          <w:jc w:val="center"/>
        </w:trPr>
        <w:tc>
          <w:tcPr>
            <w:tcW w:w="4860" w:type="dxa"/>
          </w:tcPr>
          <w:p w:rsidR="00E6791E" w:rsidRPr="00362865" w:rsidRDefault="00E6791E" w:rsidP="00682390">
            <w:pPr>
              <w:pStyle w:val="ac"/>
              <w:ind w:left="0"/>
              <w:jc w:val="center"/>
              <w:rPr>
                <w:i/>
              </w:rPr>
            </w:pPr>
            <w:r w:rsidRPr="00362865">
              <w:rPr>
                <w:i/>
              </w:rPr>
              <w:t>и т.д.</w:t>
            </w:r>
          </w:p>
        </w:tc>
        <w:tc>
          <w:tcPr>
            <w:tcW w:w="4500" w:type="dxa"/>
          </w:tcPr>
          <w:p w:rsidR="00E6791E" w:rsidRPr="00362865" w:rsidRDefault="00E6791E" w:rsidP="00682390">
            <w:pPr>
              <w:pStyle w:val="ac"/>
              <w:ind w:left="0"/>
            </w:pPr>
          </w:p>
        </w:tc>
      </w:tr>
      <w:tr w:rsidR="00E6791E" w:rsidRPr="00E05731" w:rsidTr="00682390">
        <w:trPr>
          <w:jc w:val="center"/>
        </w:trPr>
        <w:tc>
          <w:tcPr>
            <w:tcW w:w="9360" w:type="dxa"/>
            <w:gridSpan w:val="2"/>
          </w:tcPr>
          <w:p w:rsidR="00E6791E" w:rsidRPr="00C84E14" w:rsidRDefault="00E6791E" w:rsidP="00682390">
            <w:pPr>
              <w:pStyle w:val="ac"/>
              <w:ind w:left="0"/>
              <w:rPr>
                <w:b/>
                <w:sz w:val="28"/>
                <w:szCs w:val="28"/>
              </w:rPr>
            </w:pPr>
            <w:r w:rsidRPr="00C84E14">
              <w:rPr>
                <w:rFonts w:ascii="Times New Roman CYR" w:hAnsi="Times New Roman CYR" w:cs="Times New Roman CYR"/>
                <w:b/>
                <w:sz w:val="28"/>
                <w:szCs w:val="28"/>
              </w:rPr>
              <w:t>УД (в целом)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:         э</w:t>
            </w:r>
            <w:r w:rsidRPr="00C84E14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кзамен  / </w:t>
            </w:r>
            <w:proofErr w:type="spellStart"/>
            <w:r w:rsidRPr="00C84E14">
              <w:rPr>
                <w:rFonts w:ascii="Times New Roman CYR" w:hAnsi="Times New Roman CYR" w:cs="Times New Roman CYR"/>
                <w:b/>
                <w:sz w:val="28"/>
                <w:szCs w:val="28"/>
              </w:rPr>
              <w:t>диф</w:t>
            </w:r>
            <w:proofErr w:type="spellEnd"/>
            <w:r w:rsidRPr="00C84E14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з</w:t>
            </w:r>
            <w:r w:rsidRPr="00C84E14">
              <w:rPr>
                <w:rFonts w:ascii="Times New Roman CYR" w:hAnsi="Times New Roman CYR" w:cs="Times New Roman CYR"/>
                <w:b/>
                <w:sz w:val="28"/>
                <w:szCs w:val="28"/>
              </w:rPr>
              <w:t>ачет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/ </w:t>
            </w:r>
            <w:proofErr w:type="gramStart"/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зачет</w:t>
            </w:r>
            <w:proofErr w:type="gramEnd"/>
          </w:p>
        </w:tc>
      </w:tr>
    </w:tbl>
    <w:p w:rsidR="00E6791E" w:rsidRDefault="00E6791E" w:rsidP="00E6791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i/>
          <w:color w:val="FF0000"/>
          <w:sz w:val="28"/>
          <w:szCs w:val="28"/>
        </w:rPr>
      </w:pPr>
    </w:p>
    <w:p w:rsidR="00E6791E" w:rsidRPr="00362865" w:rsidRDefault="00E6791E" w:rsidP="00E6791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i/>
          <w:sz w:val="28"/>
          <w:szCs w:val="28"/>
        </w:rPr>
      </w:pPr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>Примеры: Тестирование (есть 4 уровня тестов)</w:t>
      </w:r>
      <w:proofErr w:type="gramStart"/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>,к</w:t>
      </w:r>
      <w:proofErr w:type="gramEnd"/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 xml:space="preserve">онтрольная работа, практическая работа, лабораторная работа, творческое задание, реферат, собеседование, защита портфолио, представление (или защита) презентации, </w:t>
      </w:r>
      <w:proofErr w:type="spellStart"/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>кейсовые</w:t>
      </w:r>
      <w:proofErr w:type="spellEnd"/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 xml:space="preserve"> задания и т.д.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Раздел 3. Оценка освоения  учебной дисциплины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3.1. Общие положения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Основной целью оценки освоения  учебной дисциплины является оценка освоенных  умений и усвоенных знаний.</w:t>
      </w:r>
    </w:p>
    <w:p w:rsidR="00E6791E" w:rsidRPr="00362865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62865">
        <w:rPr>
          <w:rFonts w:ascii="Times New Roman CYR" w:hAnsi="Times New Roman CYR" w:cs="Times New Roman CYR"/>
          <w:i/>
          <w:sz w:val="28"/>
          <w:szCs w:val="28"/>
        </w:rPr>
        <w:t>Оценка  учебной дисциплины предусматривает использование накопительной / рейтинговой системы оценивания. ___________</w:t>
      </w:r>
      <w:r w:rsidRPr="00362865">
        <w:rPr>
          <w:rFonts w:ascii="Times New Roman CYR" w:hAnsi="Times New Roman CYR" w:cs="Times New Roman CYR"/>
          <w:sz w:val="28"/>
          <w:szCs w:val="28"/>
        </w:rPr>
        <w:t>____________________________________________</w:t>
      </w:r>
    </w:p>
    <w:p w:rsidR="00E6791E" w:rsidRPr="00362865" w:rsidRDefault="00E6791E" w:rsidP="00E6791E">
      <w:pPr>
        <w:jc w:val="both"/>
        <w:rPr>
          <w:i/>
          <w:sz w:val="28"/>
          <w:szCs w:val="28"/>
        </w:rPr>
      </w:pPr>
      <w:r w:rsidRPr="00362865">
        <w:rPr>
          <w:i/>
          <w:sz w:val="28"/>
          <w:szCs w:val="28"/>
        </w:rPr>
        <w:t xml:space="preserve">                                                                          </w:t>
      </w:r>
    </w:p>
    <w:p w:rsidR="00E6791E" w:rsidRPr="00362865" w:rsidRDefault="00E6791E" w:rsidP="00E6791E">
      <w:pPr>
        <w:jc w:val="both"/>
        <w:rPr>
          <w:b/>
          <w:i/>
          <w:sz w:val="28"/>
          <w:szCs w:val="28"/>
          <w:u w:val="single"/>
        </w:rPr>
      </w:pPr>
      <w:r w:rsidRPr="00362865">
        <w:rPr>
          <w:i/>
          <w:sz w:val="28"/>
          <w:szCs w:val="28"/>
        </w:rPr>
        <w:t xml:space="preserve">                                                                                       </w:t>
      </w:r>
      <w:r w:rsidRPr="00362865">
        <w:rPr>
          <w:b/>
          <w:sz w:val="28"/>
          <w:szCs w:val="28"/>
        </w:rPr>
        <w:t xml:space="preserve">                       </w:t>
      </w:r>
      <w:r w:rsidRPr="00362865">
        <w:rPr>
          <w:b/>
          <w:i/>
          <w:sz w:val="28"/>
          <w:szCs w:val="28"/>
          <w:u w:val="single"/>
        </w:rPr>
        <w:t>Вариант 1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3.2.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Экзамен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/ дифференцированный зачет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Типовые задания для оценки освоения  разделов / тем учебной дисциплины 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1) Типовые задания для оценки освоения </w:t>
      </w:r>
      <w:r>
        <w:rPr>
          <w:b/>
          <w:sz w:val="28"/>
          <w:szCs w:val="28"/>
        </w:rPr>
        <w:t>р</w:t>
      </w:r>
      <w:r w:rsidRPr="00C84E14">
        <w:rPr>
          <w:b/>
          <w:sz w:val="28"/>
          <w:szCs w:val="28"/>
        </w:rPr>
        <w:t>аздел</w:t>
      </w:r>
      <w:r>
        <w:rPr>
          <w:b/>
          <w:sz w:val="28"/>
          <w:szCs w:val="28"/>
        </w:rPr>
        <w:t>а / темы</w:t>
      </w:r>
      <w:r w:rsidRPr="00C84E14">
        <w:rPr>
          <w:b/>
          <w:sz w:val="28"/>
          <w:szCs w:val="28"/>
        </w:rPr>
        <w:t xml:space="preserve"> 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left="720" w:hanging="1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Проверяемые результаты обучения для</w:t>
      </w:r>
      <w:r w:rsidRPr="00C84E14">
        <w:rPr>
          <w:b/>
          <w:sz w:val="28"/>
          <w:szCs w:val="28"/>
        </w:rPr>
        <w:t xml:space="preserve"> </w:t>
      </w:r>
      <w:r w:rsidRPr="00C84E14">
        <w:rPr>
          <w:sz w:val="28"/>
          <w:szCs w:val="28"/>
        </w:rPr>
        <w:t>раздела / темы 1.</w:t>
      </w:r>
      <w:r>
        <w:rPr>
          <w:rFonts w:ascii="Times New Roman CYR" w:hAnsi="Times New Roman CYR" w:cs="Times New Roman CYR"/>
          <w:sz w:val="28"/>
          <w:szCs w:val="28"/>
        </w:rPr>
        <w:t>:  _____________________________________________________________</w:t>
      </w:r>
    </w:p>
    <w:p w:rsidR="00E6791E" w:rsidRPr="00A643D4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A643D4">
        <w:rPr>
          <w:rFonts w:ascii="Times New Roman CYR" w:hAnsi="Times New Roman CYR" w:cs="Times New Roman CYR"/>
          <w:sz w:val="28"/>
          <w:szCs w:val="28"/>
          <w:u w:val="single"/>
        </w:rPr>
        <w:t>Задание 1: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Текст задания: ….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 …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6791E" w:rsidRPr="00A643D4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A643D4">
        <w:rPr>
          <w:rFonts w:ascii="Times New Roman CYR" w:hAnsi="Times New Roman CYR" w:cs="Times New Roman CYR"/>
          <w:sz w:val="28"/>
          <w:szCs w:val="28"/>
          <w:u w:val="single"/>
        </w:rPr>
        <w:t>Задание 2: …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Текст задания: ….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Критерии оценки: …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и так далее.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6791E" w:rsidRPr="00C84E14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2) Типовые задания для оценки освоения </w:t>
      </w:r>
      <w:r w:rsidRPr="00C84E14">
        <w:rPr>
          <w:b/>
          <w:sz w:val="28"/>
          <w:szCs w:val="28"/>
        </w:rPr>
        <w:t>раздела / темы 2</w:t>
      </w:r>
      <w:r w:rsidRPr="00C84E14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left="720" w:hanging="1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Проверяемые результаты обучения для</w:t>
      </w:r>
      <w:r w:rsidRPr="00C84E14">
        <w:rPr>
          <w:b/>
          <w:sz w:val="28"/>
          <w:szCs w:val="28"/>
        </w:rPr>
        <w:t xml:space="preserve"> </w:t>
      </w:r>
      <w:r w:rsidRPr="00C84E14">
        <w:rPr>
          <w:sz w:val="28"/>
          <w:szCs w:val="28"/>
        </w:rPr>
        <w:t>раздела / темы 2.</w:t>
      </w:r>
      <w:r>
        <w:rPr>
          <w:rFonts w:ascii="Times New Roman CYR" w:hAnsi="Times New Roman CYR" w:cs="Times New Roman CYR"/>
          <w:sz w:val="28"/>
          <w:szCs w:val="28"/>
        </w:rPr>
        <w:t>:  _____________________________________________________________</w:t>
      </w:r>
    </w:p>
    <w:p w:rsidR="00E6791E" w:rsidRPr="00A643D4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A643D4">
        <w:rPr>
          <w:rFonts w:ascii="Times New Roman CYR" w:hAnsi="Times New Roman CYR" w:cs="Times New Roman CYR"/>
          <w:sz w:val="28"/>
          <w:szCs w:val="28"/>
          <w:u w:val="single"/>
        </w:rPr>
        <w:t>Задание 1: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Текст задания: ….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 …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643D4">
        <w:rPr>
          <w:rFonts w:ascii="Times New Roman CYR" w:hAnsi="Times New Roman CYR" w:cs="Times New Roman CYR"/>
          <w:sz w:val="28"/>
          <w:szCs w:val="28"/>
          <w:u w:val="single"/>
        </w:rPr>
        <w:t>Задание 2:</w:t>
      </w:r>
      <w:r>
        <w:rPr>
          <w:rFonts w:ascii="Times New Roman CYR" w:hAnsi="Times New Roman CYR" w:cs="Times New Roman CYR"/>
          <w:sz w:val="28"/>
          <w:szCs w:val="28"/>
        </w:rPr>
        <w:t xml:space="preserve"> …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3) …..</w:t>
      </w:r>
    </w:p>
    <w:p w:rsidR="00E6791E" w:rsidRDefault="00E6791E" w:rsidP="00E6791E">
      <w:p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                                                                          </w:t>
      </w:r>
    </w:p>
    <w:tbl>
      <w:tblPr>
        <w:tblW w:w="930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2799"/>
        <w:gridCol w:w="3060"/>
        <w:gridCol w:w="2027"/>
      </w:tblGrid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Тексты  заданий</w:t>
            </w:r>
          </w:p>
        </w:tc>
        <w:tc>
          <w:tcPr>
            <w:tcW w:w="3060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 xml:space="preserve">Коды формируемых ПК, </w:t>
            </w:r>
            <w:proofErr w:type="gramStart"/>
            <w:r w:rsidRPr="007844FD">
              <w:rPr>
                <w:b/>
                <w:sz w:val="28"/>
                <w:szCs w:val="28"/>
              </w:rPr>
              <w:t>ОК</w:t>
            </w:r>
            <w:proofErr w:type="gramEnd"/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Раздел / тема 1</w:t>
            </w:r>
          </w:p>
        </w:tc>
        <w:tc>
          <w:tcPr>
            <w:tcW w:w="7886" w:type="dxa"/>
            <w:gridSpan w:val="3"/>
            <w:shd w:val="clear" w:color="auto" w:fill="auto"/>
          </w:tcPr>
          <w:p w:rsidR="00E6791E" w:rsidRPr="00362865" w:rsidRDefault="00E6791E" w:rsidP="00682390">
            <w:pPr>
              <w:jc w:val="center"/>
              <w:rPr>
                <w:i/>
                <w:sz w:val="28"/>
                <w:szCs w:val="28"/>
              </w:rPr>
            </w:pPr>
            <w:r w:rsidRPr="00362865">
              <w:rPr>
                <w:i/>
                <w:sz w:val="28"/>
                <w:szCs w:val="28"/>
              </w:rPr>
              <w:t>(Задания дифференцированы)</w:t>
            </w: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86" w:type="dxa"/>
            <w:gridSpan w:val="3"/>
            <w:shd w:val="clear" w:color="auto" w:fill="auto"/>
          </w:tcPr>
          <w:p w:rsidR="00E6791E" w:rsidRPr="00362865" w:rsidRDefault="00E6791E" w:rsidP="00682390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  <w:proofErr w:type="gramStart"/>
            <w:r w:rsidRPr="007844FD">
              <w:rPr>
                <w:b/>
                <w:sz w:val="28"/>
                <w:szCs w:val="28"/>
              </w:rPr>
              <w:t>З</w:t>
            </w:r>
            <w:proofErr w:type="gramEnd"/>
            <w:r w:rsidRPr="007844FD">
              <w:rPr>
                <w:b/>
                <w:sz w:val="28"/>
                <w:szCs w:val="28"/>
              </w:rPr>
              <w:t xml:space="preserve"> 2.</w:t>
            </w: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Тестирование</w:t>
            </w:r>
          </w:p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Варианты тестов</w:t>
            </w:r>
          </w:p>
        </w:tc>
        <w:tc>
          <w:tcPr>
            <w:tcW w:w="3060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0</w:t>
            </w:r>
            <w:r w:rsidRPr="007844FD">
              <w:rPr>
                <w:b/>
                <w:sz w:val="28"/>
                <w:szCs w:val="28"/>
              </w:rPr>
              <w:t xml:space="preserve"> – 100% - «5»</w:t>
            </w:r>
          </w:p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7844FD">
              <w:rPr>
                <w:b/>
                <w:sz w:val="28"/>
                <w:szCs w:val="28"/>
              </w:rPr>
              <w:t xml:space="preserve">0 – </w:t>
            </w:r>
            <w:r>
              <w:rPr>
                <w:b/>
                <w:sz w:val="28"/>
                <w:szCs w:val="28"/>
              </w:rPr>
              <w:t>89,9</w:t>
            </w:r>
            <w:r w:rsidRPr="007844FD">
              <w:rPr>
                <w:b/>
                <w:sz w:val="28"/>
                <w:szCs w:val="28"/>
              </w:rPr>
              <w:t>% - «4»</w:t>
            </w:r>
          </w:p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7844FD">
              <w:rPr>
                <w:b/>
                <w:sz w:val="28"/>
                <w:szCs w:val="28"/>
              </w:rPr>
              <w:t>0 – 79</w:t>
            </w:r>
            <w:r>
              <w:rPr>
                <w:b/>
                <w:sz w:val="28"/>
                <w:szCs w:val="28"/>
              </w:rPr>
              <w:t>,9</w:t>
            </w:r>
            <w:r w:rsidRPr="007844FD">
              <w:rPr>
                <w:b/>
                <w:sz w:val="28"/>
                <w:szCs w:val="28"/>
              </w:rPr>
              <w:t>% - «3»</w:t>
            </w:r>
          </w:p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Менее 5</w:t>
            </w:r>
            <w:r w:rsidRPr="007844FD">
              <w:rPr>
                <w:b/>
                <w:sz w:val="28"/>
                <w:szCs w:val="28"/>
              </w:rPr>
              <w:t>0% - «2»</w:t>
            </w: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7844FD">
              <w:rPr>
                <w:b/>
                <w:sz w:val="28"/>
                <w:szCs w:val="28"/>
              </w:rPr>
              <w:t>З</w:t>
            </w:r>
            <w:proofErr w:type="gramEnd"/>
            <w:r w:rsidRPr="007844FD">
              <w:rPr>
                <w:b/>
                <w:sz w:val="28"/>
                <w:szCs w:val="28"/>
              </w:rPr>
              <w:t xml:space="preserve"> 3.</w:t>
            </w: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Опрос</w:t>
            </w:r>
          </w:p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 xml:space="preserve">Вопросы </w:t>
            </w: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????</w:t>
            </w: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З ….</w:t>
            </w: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Раздел / тема 2</w:t>
            </w:r>
          </w:p>
        </w:tc>
        <w:tc>
          <w:tcPr>
            <w:tcW w:w="78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791E" w:rsidRPr="00362865" w:rsidRDefault="00E6791E" w:rsidP="00682390">
            <w:pPr>
              <w:jc w:val="center"/>
              <w:rPr>
                <w:i/>
                <w:sz w:val="28"/>
                <w:szCs w:val="28"/>
              </w:rPr>
            </w:pPr>
            <w:r w:rsidRPr="00362865">
              <w:rPr>
                <w:i/>
                <w:sz w:val="28"/>
                <w:szCs w:val="28"/>
              </w:rPr>
              <w:t>(Задания интегрированы)</w:t>
            </w: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Коды У</w:t>
            </w:r>
            <w:proofErr w:type="gramStart"/>
            <w:r w:rsidRPr="007844FD">
              <w:rPr>
                <w:b/>
                <w:sz w:val="28"/>
                <w:szCs w:val="28"/>
              </w:rPr>
              <w:t>,З</w:t>
            </w:r>
            <w:proofErr w:type="gramEnd"/>
          </w:p>
        </w:tc>
        <w:tc>
          <w:tcPr>
            <w:tcW w:w="7886" w:type="dxa"/>
            <w:gridSpan w:val="3"/>
            <w:shd w:val="clear" w:color="auto" w:fill="E0E0E0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 xml:space="preserve">У 1., </w:t>
            </w:r>
            <w:proofErr w:type="gramStart"/>
            <w:r w:rsidRPr="007844FD">
              <w:rPr>
                <w:b/>
                <w:sz w:val="28"/>
                <w:szCs w:val="28"/>
              </w:rPr>
              <w:t>З</w:t>
            </w:r>
            <w:proofErr w:type="gramEnd"/>
            <w:r w:rsidRPr="007844FD">
              <w:rPr>
                <w:b/>
                <w:sz w:val="28"/>
                <w:szCs w:val="28"/>
              </w:rPr>
              <w:t xml:space="preserve"> 1., З 2., З 3.</w:t>
            </w: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 xml:space="preserve">У 2., У 3., </w:t>
            </w:r>
            <w:proofErr w:type="gramStart"/>
            <w:r w:rsidRPr="007844FD">
              <w:rPr>
                <w:b/>
                <w:sz w:val="28"/>
                <w:szCs w:val="28"/>
              </w:rPr>
              <w:t>З</w:t>
            </w:r>
            <w:proofErr w:type="gramEnd"/>
            <w:r w:rsidRPr="007844FD">
              <w:rPr>
                <w:b/>
                <w:sz w:val="28"/>
                <w:szCs w:val="28"/>
              </w:rPr>
              <w:t xml:space="preserve"> 4.</w:t>
            </w: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 xml:space="preserve">У …, </w:t>
            </w:r>
            <w:proofErr w:type="gramStart"/>
            <w:r w:rsidRPr="007844FD">
              <w:rPr>
                <w:b/>
                <w:sz w:val="28"/>
                <w:szCs w:val="28"/>
              </w:rPr>
              <w:t>З</w:t>
            </w:r>
            <w:proofErr w:type="gramEnd"/>
            <w:r w:rsidRPr="007844FD">
              <w:rPr>
                <w:b/>
                <w:sz w:val="28"/>
                <w:szCs w:val="28"/>
              </w:rPr>
              <w:t xml:space="preserve"> …</w:t>
            </w:r>
          </w:p>
        </w:tc>
        <w:tc>
          <w:tcPr>
            <w:tcW w:w="2799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lastRenderedPageBreak/>
              <w:t>Раздел / тема 2</w:t>
            </w:r>
          </w:p>
        </w:tc>
        <w:tc>
          <w:tcPr>
            <w:tcW w:w="78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7844FD" w:rsidTr="00682390">
        <w:tc>
          <w:tcPr>
            <w:tcW w:w="1417" w:type="dxa"/>
            <w:shd w:val="clear" w:color="auto" w:fill="auto"/>
          </w:tcPr>
          <w:p w:rsidR="00E6791E" w:rsidRPr="007844FD" w:rsidRDefault="00E6791E" w:rsidP="00682390">
            <w:pPr>
              <w:jc w:val="center"/>
              <w:rPr>
                <w:b/>
                <w:sz w:val="28"/>
                <w:szCs w:val="28"/>
              </w:rPr>
            </w:pPr>
            <w:r w:rsidRPr="007844FD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7886" w:type="dxa"/>
            <w:gridSpan w:val="3"/>
            <w:shd w:val="clear" w:color="auto" w:fill="E0E0E0"/>
          </w:tcPr>
          <w:p w:rsidR="00E6791E" w:rsidRPr="007844FD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У 1.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У 2.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У 3.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У ….</w:t>
            </w:r>
          </w:p>
        </w:tc>
        <w:tc>
          <w:tcPr>
            <w:tcW w:w="2799" w:type="dxa"/>
            <w:tcBorders>
              <w:bottom w:val="single" w:sz="4" w:space="0" w:color="auto"/>
            </w:tcBorders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Знания</w:t>
            </w:r>
          </w:p>
        </w:tc>
        <w:tc>
          <w:tcPr>
            <w:tcW w:w="7886" w:type="dxa"/>
            <w:gridSpan w:val="3"/>
            <w:shd w:val="clear" w:color="auto" w:fill="D9D9D9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362865">
              <w:rPr>
                <w:b/>
                <w:sz w:val="28"/>
                <w:szCs w:val="28"/>
              </w:rPr>
              <w:t>З</w:t>
            </w:r>
            <w:proofErr w:type="gramEnd"/>
            <w:r w:rsidRPr="00362865">
              <w:rPr>
                <w:b/>
                <w:sz w:val="28"/>
                <w:szCs w:val="28"/>
              </w:rPr>
              <w:t xml:space="preserve"> 1.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362865">
              <w:rPr>
                <w:b/>
                <w:sz w:val="28"/>
                <w:szCs w:val="28"/>
              </w:rPr>
              <w:t>З</w:t>
            </w:r>
            <w:proofErr w:type="gramEnd"/>
            <w:r w:rsidRPr="00362865">
              <w:rPr>
                <w:b/>
                <w:sz w:val="28"/>
                <w:szCs w:val="28"/>
              </w:rPr>
              <w:t xml:space="preserve"> 2.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362865">
              <w:rPr>
                <w:b/>
                <w:sz w:val="28"/>
                <w:szCs w:val="28"/>
              </w:rPr>
              <w:t>З</w:t>
            </w:r>
            <w:proofErr w:type="gramEnd"/>
            <w:r w:rsidRPr="00362865">
              <w:rPr>
                <w:b/>
                <w:sz w:val="28"/>
                <w:szCs w:val="28"/>
              </w:rPr>
              <w:t xml:space="preserve"> 3.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6791E" w:rsidRPr="00362865" w:rsidTr="00682390">
        <w:tc>
          <w:tcPr>
            <w:tcW w:w="141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  <w:r w:rsidRPr="00362865">
              <w:rPr>
                <w:b/>
                <w:sz w:val="28"/>
                <w:szCs w:val="28"/>
              </w:rPr>
              <w:t>З ….</w:t>
            </w:r>
          </w:p>
        </w:tc>
        <w:tc>
          <w:tcPr>
            <w:tcW w:w="2799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:rsidR="00E6791E" w:rsidRPr="00362865" w:rsidRDefault="00E6791E" w:rsidP="00682390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6791E" w:rsidRPr="00362865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  <w:sz w:val="28"/>
          <w:szCs w:val="28"/>
          <w:u w:val="single"/>
        </w:rPr>
      </w:pPr>
      <w:r w:rsidRPr="00362865">
        <w:rPr>
          <w:rFonts w:ascii="Times New Roman CYR" w:hAnsi="Times New Roman CYR" w:cs="Times New Roman CYR"/>
          <w:bCs/>
          <w:i/>
          <w:sz w:val="28"/>
          <w:szCs w:val="28"/>
          <w:u w:val="single"/>
        </w:rPr>
        <w:t>Примечание: для варианта 2 оформления заданий на экзамен / дифференцированный зачет отменяется 4 раздел КОС.</w:t>
      </w:r>
    </w:p>
    <w:p w:rsidR="00E6791E" w:rsidRPr="00362865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3.3.</w:t>
      </w:r>
      <w:r w:rsidRPr="00E10F4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Защита курсового проекта / работы </w:t>
      </w:r>
    </w:p>
    <w:p w:rsidR="00E6791E" w:rsidRDefault="00E6791E" w:rsidP="00E6791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1367D">
        <w:rPr>
          <w:sz w:val="28"/>
          <w:szCs w:val="28"/>
        </w:rPr>
        <w:t>Тематика курсовых  проектов</w:t>
      </w:r>
      <w:r>
        <w:rPr>
          <w:sz w:val="28"/>
          <w:szCs w:val="28"/>
        </w:rPr>
        <w:t xml:space="preserve"> / работ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6791E" w:rsidRDefault="00E6791E" w:rsidP="00E6791E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1500" w:hanging="11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Основные требования: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к проекту / работе:____________________________________________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к защите проекта / работы: _____________________________________</w:t>
      </w:r>
    </w:p>
    <w:p w:rsidR="00E6791E" w:rsidRDefault="00E6791E" w:rsidP="00E6791E">
      <w:pPr>
        <w:widowControl w:val="0"/>
        <w:numPr>
          <w:ilvl w:val="0"/>
          <w:numId w:val="46"/>
        </w:numPr>
        <w:pBdr>
          <w:bottom w:val="single" w:sz="12" w:space="1" w:color="auto"/>
        </w:pBdr>
        <w:autoSpaceDE w:val="0"/>
        <w:autoSpaceDN w:val="0"/>
        <w:adjustRightInd w:val="0"/>
        <w:spacing w:before="0" w:line="360" w:lineRule="auto"/>
        <w:ind w:hanging="106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Критерии оценки проекта / работы </w:t>
      </w:r>
    </w:p>
    <w:p w:rsidR="00E6791E" w:rsidRDefault="00E6791E" w:rsidP="00E6791E">
      <w:pPr>
        <w:widowControl w:val="0"/>
        <w:numPr>
          <w:ilvl w:val="0"/>
          <w:numId w:val="44"/>
        </w:numPr>
        <w:pBdr>
          <w:bottom w:val="single" w:sz="12" w:space="1" w:color="auto"/>
        </w:pBdr>
        <w:autoSpaceDE w:val="0"/>
        <w:autoSpaceDN w:val="0"/>
        <w:adjustRightInd w:val="0"/>
        <w:spacing w:before="0" w:line="360" w:lineRule="auto"/>
        <w:ind w:hanging="106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защиты проекта / работы:</w:t>
      </w:r>
    </w:p>
    <w:p w:rsidR="00E6791E" w:rsidRDefault="00E6791E" w:rsidP="00E6791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3.4. Защита портфолио </w:t>
      </w:r>
    </w:p>
    <w:p w:rsidR="00E6791E" w:rsidRDefault="00E6791E" w:rsidP="00E6791E">
      <w:pPr>
        <w:widowControl w:val="0"/>
        <w:numPr>
          <w:ilvl w:val="0"/>
          <w:numId w:val="44"/>
        </w:numPr>
        <w:tabs>
          <w:tab w:val="clear" w:pos="1429"/>
          <w:tab w:val="num" w:pos="720"/>
        </w:tabs>
        <w:autoSpaceDE w:val="0"/>
        <w:autoSpaceDN w:val="0"/>
        <w:adjustRightInd w:val="0"/>
        <w:spacing w:before="0" w:line="360" w:lineRule="auto"/>
        <w:ind w:hanging="106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Тип портфолио _________________________ </w:t>
      </w:r>
    </w:p>
    <w:p w:rsidR="00E6791E" w:rsidRPr="00362865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362865">
        <w:rPr>
          <w:rFonts w:ascii="Times New Roman CYR" w:hAnsi="Times New Roman CYR" w:cs="Times New Roman CYR"/>
          <w:i/>
          <w:iCs/>
          <w:sz w:val="28"/>
          <w:szCs w:val="28"/>
        </w:rPr>
        <w:t>(портфолио документов, портфолио работ, рефлексивный портфолио, смешанный тип портфолио)</w:t>
      </w:r>
    </w:p>
    <w:p w:rsidR="00E6791E" w:rsidRDefault="00E6791E" w:rsidP="00E6791E">
      <w:pPr>
        <w:widowControl w:val="0"/>
        <w:numPr>
          <w:ilvl w:val="0"/>
          <w:numId w:val="44"/>
        </w:numPr>
        <w:tabs>
          <w:tab w:val="clear" w:pos="1429"/>
          <w:tab w:val="num" w:pos="720"/>
        </w:tabs>
        <w:autoSpaceDE w:val="0"/>
        <w:autoSpaceDN w:val="0"/>
        <w:adjustRightInd w:val="0"/>
        <w:spacing w:before="0" w:line="360" w:lineRule="auto"/>
        <w:ind w:hanging="106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</w:t>
      </w:r>
    </w:p>
    <w:p w:rsidR="00E6791E" w:rsidRPr="00191DE4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</w:t>
      </w:r>
      <w:r w:rsidRPr="00191DE4">
        <w:rPr>
          <w:rFonts w:ascii="Times New Roman CYR" w:hAnsi="Times New Roman CYR" w:cs="Times New Roman CYR"/>
          <w:bCs/>
          <w:sz w:val="28"/>
          <w:szCs w:val="28"/>
        </w:rPr>
        <w:t>- портфолио</w:t>
      </w:r>
      <w:r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E6791E" w:rsidRPr="00191DE4" w:rsidRDefault="00E6791E" w:rsidP="00E679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91DE4">
        <w:rPr>
          <w:rFonts w:ascii="Times New Roman CYR" w:hAnsi="Times New Roman CYR" w:cs="Times New Roman CYR"/>
          <w:bCs/>
          <w:sz w:val="28"/>
          <w:szCs w:val="28"/>
        </w:rPr>
        <w:t xml:space="preserve">             - защиты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4</w:t>
      </w:r>
      <w:r w:rsidRPr="00DD38D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Направленность и структура </w:t>
      </w:r>
      <w:r w:rsidRPr="00DD38DF">
        <w:rPr>
          <w:b/>
          <w:sz w:val="28"/>
          <w:szCs w:val="28"/>
        </w:rPr>
        <w:t>контрольно-оценочных материалов</w:t>
      </w:r>
      <w:r>
        <w:rPr>
          <w:b/>
          <w:sz w:val="28"/>
          <w:szCs w:val="28"/>
        </w:rPr>
        <w:t xml:space="preserve"> (КОМ)</w:t>
      </w:r>
      <w:r w:rsidRPr="00DD38DF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итоговой аттестации по учебной дисциплине</w:t>
      </w: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Направленность </w:t>
      </w:r>
      <w:r w:rsidRPr="00DD38DF">
        <w:rPr>
          <w:b/>
          <w:sz w:val="28"/>
          <w:szCs w:val="28"/>
        </w:rPr>
        <w:t>контрольно-оценочных материалов</w:t>
      </w:r>
      <w:r>
        <w:rPr>
          <w:b/>
          <w:sz w:val="28"/>
          <w:szCs w:val="28"/>
        </w:rPr>
        <w:t xml:space="preserve"> (КОМ)</w:t>
      </w:r>
      <w:r w:rsidRPr="00DD38DF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итоговой аттестации по учебной дисциплине</w:t>
      </w:r>
    </w:p>
    <w:p w:rsidR="00E6791E" w:rsidRPr="00C84E14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4.1.1. </w:t>
      </w:r>
      <w:r w:rsidRPr="00C84E14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Направленность освоенных умений на формирование ПК и 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ОК</w:t>
      </w:r>
      <w:proofErr w:type="gramEnd"/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Таблица 3</w:t>
      </w:r>
    </w:p>
    <w:tbl>
      <w:tblPr>
        <w:tblW w:w="9642" w:type="dxa"/>
        <w:jc w:val="center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5502"/>
      </w:tblGrid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Коды  проверяемых умений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Коды компетенций, на формирование которых направлены умения</w:t>
            </w: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У 1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ОК</w:t>
            </w:r>
            <w:proofErr w:type="gramEnd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 xml:space="preserve"> 2, 5</w:t>
            </w: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У 2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ОК</w:t>
            </w:r>
            <w:proofErr w:type="gramEnd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 xml:space="preserve"> 1, 5, ПК 4.1</w:t>
            </w: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E6791E" w:rsidRPr="00C84E14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4.1.2.</w:t>
      </w:r>
      <w:r w:rsidRPr="00C84E14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Направленность усвоенных знаний на формирование ПК и 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ОК</w:t>
      </w:r>
      <w:proofErr w:type="gramEnd"/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Таблица 4</w:t>
      </w:r>
    </w:p>
    <w:tbl>
      <w:tblPr>
        <w:tblW w:w="9642" w:type="dxa"/>
        <w:jc w:val="center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5502"/>
      </w:tblGrid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Коды  проверяемых знаний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Коды компетенций, на формирование которых направлены знания</w:t>
            </w: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З</w:t>
            </w:r>
            <w:proofErr w:type="gramEnd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 xml:space="preserve"> 1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ОК</w:t>
            </w:r>
            <w:proofErr w:type="gramEnd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 xml:space="preserve"> 2, 5</w:t>
            </w: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З</w:t>
            </w:r>
            <w:proofErr w:type="gramEnd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 xml:space="preserve"> 2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Pr="00362865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>ОК</w:t>
            </w:r>
            <w:proofErr w:type="gramEnd"/>
            <w:r w:rsidRPr="00362865">
              <w:rPr>
                <w:rFonts w:ascii="Times New Roman CYR" w:hAnsi="Times New Roman CYR" w:cs="Times New Roman CYR"/>
                <w:sz w:val="28"/>
                <w:szCs w:val="28"/>
              </w:rPr>
              <w:t xml:space="preserve"> 4,8,10</w:t>
            </w: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E6791E" w:rsidTr="00682390">
        <w:trPr>
          <w:jc w:val="center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1E" w:rsidRDefault="00E6791E" w:rsidP="006823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E6791E" w:rsidRPr="00362865" w:rsidRDefault="00E6791E" w:rsidP="00E6791E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Cs/>
          <w:i/>
          <w:sz w:val="28"/>
          <w:szCs w:val="28"/>
        </w:rPr>
      </w:pPr>
      <w:r w:rsidRPr="00362865">
        <w:rPr>
          <w:rFonts w:ascii="Times New Roman CYR" w:hAnsi="Times New Roman CYR" w:cs="Times New Roman CYR"/>
          <w:b/>
          <w:bCs/>
          <w:i/>
        </w:rPr>
        <w:t xml:space="preserve"> </w:t>
      </w:r>
      <w:r w:rsidRPr="00362865">
        <w:rPr>
          <w:rFonts w:ascii="Times New Roman CYR" w:hAnsi="Times New Roman CYR" w:cs="Times New Roman CYR"/>
          <w:i/>
          <w:sz w:val="28"/>
          <w:szCs w:val="28"/>
        </w:rPr>
        <w:t>Коды  проверяемых знаний</w:t>
      </w:r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 xml:space="preserve">  см. выше, раздел 1, п. 1.1.</w:t>
      </w:r>
    </w:p>
    <w:p w:rsidR="00E6791E" w:rsidRPr="00362865" w:rsidRDefault="00E6791E" w:rsidP="00E6791E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Cs/>
          <w:i/>
          <w:sz w:val="28"/>
          <w:szCs w:val="28"/>
        </w:rPr>
      </w:pPr>
      <w:r w:rsidRPr="00362865">
        <w:rPr>
          <w:rFonts w:ascii="Times New Roman CYR" w:hAnsi="Times New Roman CYR" w:cs="Times New Roman CYR"/>
          <w:bCs/>
          <w:i/>
          <w:sz w:val="28"/>
          <w:szCs w:val="28"/>
        </w:rPr>
        <w:t>Коды общих и профессиональных компетенций по дисциплине см. в ФГОС, табл. 5, графа «Коды формируемых компетенций».</w:t>
      </w:r>
    </w:p>
    <w:p w:rsidR="00E6791E" w:rsidRPr="00362865" w:rsidRDefault="00E6791E" w:rsidP="00E6791E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</w:rPr>
      </w:pPr>
    </w:p>
    <w:p w:rsidR="00E6791E" w:rsidRDefault="00E6791E" w:rsidP="00E6791E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Разработчик: </w:t>
      </w:r>
      <w:r>
        <w:rPr>
          <w:rFonts w:ascii="Times New Roman CYR" w:hAnsi="Times New Roman CYR" w:cs="Times New Roman CYR"/>
          <w:b/>
          <w:bCs/>
        </w:rPr>
        <w:tab/>
      </w:r>
    </w:p>
    <w:p w:rsidR="00E6791E" w:rsidRDefault="00E6791E" w:rsidP="00063866">
      <w:pPr>
        <w:widowControl w:val="0"/>
        <w:autoSpaceDE w:val="0"/>
        <w:autoSpaceDN w:val="0"/>
        <w:adjustRightInd w:val="0"/>
        <w:ind w:left="708"/>
        <w:jc w:val="both"/>
        <w:rPr>
          <w:rFonts w:ascii="Times New Roman CYR" w:hAnsi="Times New Roman CYR" w:cs="Times New Roman CYR"/>
          <w:sz w:val="20"/>
          <w:szCs w:val="20"/>
        </w:rPr>
      </w:pPr>
      <w:r w:rsidRPr="00232AF3">
        <w:rPr>
          <w:rFonts w:ascii="Times New Roman CYR" w:hAnsi="Times New Roman CYR" w:cs="Times New Roman CYR"/>
          <w:sz w:val="28"/>
          <w:szCs w:val="28"/>
          <w:u w:val="single"/>
        </w:rPr>
        <w:lastRenderedPageBreak/>
        <w:t>Преподаватель (</w:t>
      </w:r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или </w:t>
      </w:r>
      <w:r w:rsidRPr="00232AF3">
        <w:rPr>
          <w:rFonts w:ascii="Times New Roman CYR" w:hAnsi="Times New Roman CYR" w:cs="Times New Roman CYR"/>
          <w:sz w:val="28"/>
          <w:szCs w:val="28"/>
          <w:u w:val="single"/>
        </w:rPr>
        <w:t xml:space="preserve">мастер </w:t>
      </w:r>
      <w:proofErr w:type="gramStart"/>
      <w:r w:rsidRPr="00232AF3">
        <w:rPr>
          <w:rFonts w:ascii="Times New Roman CYR" w:hAnsi="Times New Roman CYR" w:cs="Times New Roman CYR"/>
          <w:sz w:val="28"/>
          <w:szCs w:val="28"/>
          <w:u w:val="single"/>
        </w:rPr>
        <w:t>ПО</w:t>
      </w:r>
      <w:proofErr w:type="gramEnd"/>
      <w:r w:rsidRPr="00232AF3">
        <w:rPr>
          <w:rFonts w:ascii="Times New Roman CYR" w:hAnsi="Times New Roman CYR" w:cs="Times New Roman CYR"/>
          <w:sz w:val="28"/>
          <w:szCs w:val="28"/>
          <w:u w:val="single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063866">
        <w:rPr>
          <w:rFonts w:ascii="Times New Roman CYR" w:hAnsi="Times New Roman CYR" w:cs="Times New Roman CYR"/>
          <w:sz w:val="28"/>
          <w:szCs w:val="28"/>
        </w:rPr>
        <w:t>______________________</w:t>
      </w:r>
      <w:r w:rsidR="00063866">
        <w:rPr>
          <w:rFonts w:ascii="Times New Roman CYR" w:hAnsi="Times New Roman CYR" w:cs="Times New Roman CYR"/>
          <w:sz w:val="28"/>
          <w:szCs w:val="28"/>
        </w:rPr>
        <w:tab/>
      </w:r>
      <w:r w:rsidR="00063866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</w:rPr>
        <w:t xml:space="preserve">            </w:t>
      </w:r>
      <w:r w:rsidR="00063866">
        <w:rPr>
          <w:rFonts w:ascii="Times New Roman CYR" w:hAnsi="Times New Roman CYR" w:cs="Times New Roman CYR"/>
        </w:rPr>
        <w:t xml:space="preserve">                      </w:t>
      </w:r>
      <w:r>
        <w:rPr>
          <w:rFonts w:ascii="Times New Roman CYR" w:hAnsi="Times New Roman CYR" w:cs="Times New Roman CYR"/>
        </w:rPr>
        <w:t>(</w:t>
      </w:r>
      <w:proofErr w:type="gramStart"/>
      <w:r>
        <w:rPr>
          <w:rFonts w:ascii="Times New Roman CYR" w:hAnsi="Times New Roman CYR" w:cs="Times New Roman CYR"/>
        </w:rPr>
        <w:t>занимаемая</w:t>
      </w:r>
      <w:proofErr w:type="gramEnd"/>
      <w:r>
        <w:rPr>
          <w:rFonts w:ascii="Times New Roman CYR" w:hAnsi="Times New Roman CYR" w:cs="Times New Roman CYR"/>
        </w:rPr>
        <w:t xml:space="preserve"> должность)              </w:t>
      </w:r>
      <w:r w:rsidR="00063866">
        <w:rPr>
          <w:rFonts w:ascii="Times New Roman CYR" w:hAnsi="Times New Roman CYR" w:cs="Times New Roman CYR"/>
        </w:rPr>
        <w:t xml:space="preserve">                 </w:t>
      </w:r>
      <w:r>
        <w:rPr>
          <w:rFonts w:ascii="Times New Roman CYR" w:hAnsi="Times New Roman CYR" w:cs="Times New Roman CYR"/>
        </w:rPr>
        <w:t>(инициалы, фамилия)</w:t>
      </w:r>
    </w:p>
    <w:p w:rsidR="00E6791E" w:rsidRDefault="00E6791E" w:rsidP="00E6791E">
      <w:pPr>
        <w:widowControl w:val="0"/>
        <w:tabs>
          <w:tab w:val="left" w:pos="6225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</w:p>
    <w:p w:rsidR="00E6791E" w:rsidRDefault="00E6791E" w:rsidP="00E6791E">
      <w:pPr>
        <w:spacing w:before="0" w:after="200" w:line="276" w:lineRule="auto"/>
      </w:pPr>
    </w:p>
    <w:p w:rsidR="00E6791E" w:rsidRDefault="00E6791E" w:rsidP="00E6791E">
      <w:pPr>
        <w:spacing w:before="0" w:after="200" w:line="276" w:lineRule="auto"/>
      </w:pPr>
    </w:p>
    <w:tbl>
      <w:tblPr>
        <w:tblStyle w:val="ad"/>
        <w:tblW w:w="0" w:type="auto"/>
        <w:jc w:val="center"/>
        <w:tblInd w:w="-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09"/>
      </w:tblGrid>
      <w:tr w:rsidR="00E6791E" w:rsidRPr="005D306F" w:rsidTr="00682390">
        <w:trPr>
          <w:jc w:val="center"/>
        </w:trPr>
        <w:tc>
          <w:tcPr>
            <w:tcW w:w="4534" w:type="dxa"/>
          </w:tcPr>
          <w:p w:rsidR="00E6791E" w:rsidRPr="005D306F" w:rsidRDefault="00E6791E" w:rsidP="00682390">
            <w:r w:rsidRPr="005D306F">
              <w:t>Разработал:</w:t>
            </w:r>
          </w:p>
          <w:p w:rsidR="00E6791E" w:rsidRPr="005D306F" w:rsidRDefault="00E6791E" w:rsidP="00682390"/>
          <w:p w:rsidR="00E6791E" w:rsidRPr="005D306F" w:rsidRDefault="00E6791E" w:rsidP="00E6791E">
            <w:r w:rsidRPr="005D306F">
              <w:t>____________/</w:t>
            </w:r>
            <w:r w:rsidR="00063866">
              <w:t>___________</w:t>
            </w:r>
            <w:r>
              <w:t xml:space="preserve"> /</w:t>
            </w:r>
          </w:p>
        </w:tc>
        <w:tc>
          <w:tcPr>
            <w:tcW w:w="4509" w:type="dxa"/>
          </w:tcPr>
          <w:p w:rsidR="00E6791E" w:rsidRPr="005D306F" w:rsidRDefault="00E6791E" w:rsidP="00682390">
            <w:r w:rsidRPr="005D306F">
              <w:t>Рассмотрено и рекомендовано к утверждению</w:t>
            </w:r>
          </w:p>
          <w:p w:rsidR="00240780" w:rsidRPr="00240780" w:rsidRDefault="00240780" w:rsidP="00682390">
            <w:pPr>
              <w:rPr>
                <w:bCs/>
              </w:rPr>
            </w:pPr>
            <w:r>
              <w:rPr>
                <w:bCs/>
              </w:rPr>
              <w:t xml:space="preserve">ЦК СД и мастеров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/о</w:t>
            </w:r>
          </w:p>
          <w:p w:rsidR="00E6791E" w:rsidRPr="005D306F" w:rsidRDefault="00240780" w:rsidP="00682390">
            <w:r w:rsidRPr="005D306F">
              <w:rPr>
                <w:b/>
                <w:bCs/>
              </w:rPr>
              <w:t xml:space="preserve"> </w:t>
            </w:r>
            <w:r w:rsidR="00E6791E" w:rsidRPr="005D306F">
              <w:rPr>
                <w:b/>
                <w:bCs/>
              </w:rPr>
              <w:t xml:space="preserve">«___ » ____________ </w:t>
            </w:r>
            <w:r w:rsidR="00E6791E" w:rsidRPr="005D306F">
              <w:rPr>
                <w:bCs/>
              </w:rPr>
              <w:t>20_</w:t>
            </w:r>
            <w:r w:rsidR="00E6791E" w:rsidRPr="005D306F">
              <w:rPr>
                <w:b/>
                <w:bCs/>
              </w:rPr>
              <w:t>_</w:t>
            </w:r>
            <w:r w:rsidR="00E6791E" w:rsidRPr="005D306F">
              <w:t xml:space="preserve">: </w:t>
            </w:r>
          </w:p>
          <w:p w:rsidR="00E6791E" w:rsidRPr="005D306F" w:rsidRDefault="00E6791E" w:rsidP="00063866">
            <w:r w:rsidRPr="005D306F">
              <w:t xml:space="preserve">_____________/ </w:t>
            </w:r>
            <w:r w:rsidR="00063866">
              <w:t>___________</w:t>
            </w:r>
            <w:r>
              <w:t>/</w:t>
            </w:r>
          </w:p>
        </w:tc>
      </w:tr>
    </w:tbl>
    <w:p w:rsidR="00E6791E" w:rsidRPr="00B06833" w:rsidRDefault="00E6791E" w:rsidP="00E6791E">
      <w:pPr>
        <w:spacing w:before="0" w:after="200" w:line="276" w:lineRule="auto"/>
      </w:pPr>
    </w:p>
    <w:p w:rsidR="00877193" w:rsidRDefault="00877193" w:rsidP="00E6791E">
      <w:pPr>
        <w:tabs>
          <w:tab w:val="left" w:pos="2282"/>
        </w:tabs>
        <w:spacing w:before="0" w:line="360" w:lineRule="auto"/>
        <w:ind w:firstLine="708"/>
        <w:jc w:val="both"/>
        <w:rPr>
          <w:b/>
        </w:rPr>
      </w:pPr>
    </w:p>
    <w:sectPr w:rsidR="00877193" w:rsidSect="00E6791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61C" w:rsidRDefault="00B8561C" w:rsidP="00AE736C">
      <w:pPr>
        <w:spacing w:before="0"/>
      </w:pPr>
      <w:r>
        <w:separator/>
      </w:r>
    </w:p>
  </w:endnote>
  <w:endnote w:type="continuationSeparator" w:id="0">
    <w:p w:rsidR="00B8561C" w:rsidRDefault="00B8561C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682390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682390" w:rsidRPr="00B37660" w:rsidRDefault="00682390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6F2FC8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6F2FC8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682390" w:rsidRPr="00EF3173" w:rsidRDefault="00682390" w:rsidP="00EF3173">
    <w:pPr>
      <w:pStyle w:val="a3"/>
      <w:spacing w:before="0"/>
      <w:ind w:right="357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jc w:val="center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682390" w:rsidRPr="00347736" w:rsidTr="00536D7D">
      <w:trPr>
        <w:trHeight w:val="313"/>
        <w:jc w:val="center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682390" w:rsidRPr="00B01F4E" w:rsidRDefault="00682390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6F2FC8">
            <w:rPr>
              <w:rStyle w:val="a5"/>
              <w:i/>
              <w:iCs/>
              <w:noProof/>
              <w:sz w:val="20"/>
              <w:szCs w:val="20"/>
            </w:rPr>
            <w:t>1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6F2FC8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682390" w:rsidRPr="00BE7CDF" w:rsidRDefault="0068239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61C" w:rsidRDefault="00B8561C" w:rsidP="00AE736C">
      <w:pPr>
        <w:spacing w:before="0"/>
      </w:pPr>
      <w:r>
        <w:separator/>
      </w:r>
    </w:p>
  </w:footnote>
  <w:footnote w:type="continuationSeparator" w:id="0">
    <w:p w:rsidR="00B8561C" w:rsidRDefault="00B8561C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682390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682390" w:rsidRPr="00B703AD" w:rsidRDefault="00682390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682390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682390" w:rsidRPr="00A05495" w:rsidRDefault="00682390" w:rsidP="004766B3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ОД 6</w:t>
          </w:r>
        </w:p>
      </w:tc>
    </w:tr>
  </w:tbl>
  <w:p w:rsidR="00682390" w:rsidRPr="00DD4ABD" w:rsidRDefault="00682390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390" w:rsidRPr="00DD4ABD" w:rsidRDefault="00682390" w:rsidP="00E6791E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567DC6"/>
    <w:lvl w:ilvl="0">
      <w:numFmt w:val="bullet"/>
      <w:lvlText w:val="*"/>
      <w:lvlJc w:val="left"/>
    </w:lvl>
  </w:abstractNum>
  <w:abstractNum w:abstractNumId="1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">
    <w:nsid w:val="069A6361"/>
    <w:multiLevelType w:val="hybridMultilevel"/>
    <w:tmpl w:val="779AB4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9287FDB"/>
    <w:multiLevelType w:val="hybridMultilevel"/>
    <w:tmpl w:val="6DC46372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A774A8"/>
    <w:multiLevelType w:val="hybridMultilevel"/>
    <w:tmpl w:val="BD2CE668"/>
    <w:lvl w:ilvl="0" w:tplc="7E3093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D9AEE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EBB3DCB"/>
    <w:multiLevelType w:val="multilevel"/>
    <w:tmpl w:val="AD3A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542A4D"/>
    <w:multiLevelType w:val="multilevel"/>
    <w:tmpl w:val="094E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C6391E"/>
    <w:multiLevelType w:val="multilevel"/>
    <w:tmpl w:val="E0E0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A676D0"/>
    <w:multiLevelType w:val="multilevel"/>
    <w:tmpl w:val="992C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B200D1"/>
    <w:multiLevelType w:val="multilevel"/>
    <w:tmpl w:val="24D2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913266"/>
    <w:multiLevelType w:val="multilevel"/>
    <w:tmpl w:val="CE4A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C645ED"/>
    <w:multiLevelType w:val="multilevel"/>
    <w:tmpl w:val="AC9C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D87286"/>
    <w:multiLevelType w:val="multilevel"/>
    <w:tmpl w:val="BC84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F37207"/>
    <w:multiLevelType w:val="multilevel"/>
    <w:tmpl w:val="AEA0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313ABA"/>
    <w:multiLevelType w:val="hybridMultilevel"/>
    <w:tmpl w:val="4C70C35A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06969"/>
    <w:multiLevelType w:val="hybridMultilevel"/>
    <w:tmpl w:val="D68C7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5C14BD"/>
    <w:multiLevelType w:val="multilevel"/>
    <w:tmpl w:val="9B5C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CF22BE"/>
    <w:multiLevelType w:val="hybridMultilevel"/>
    <w:tmpl w:val="30E4E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256033"/>
    <w:multiLevelType w:val="hybridMultilevel"/>
    <w:tmpl w:val="9690B54C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6D6620"/>
    <w:multiLevelType w:val="multilevel"/>
    <w:tmpl w:val="3DD6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8A19CF"/>
    <w:multiLevelType w:val="hybridMultilevel"/>
    <w:tmpl w:val="07828270"/>
    <w:lvl w:ilvl="0" w:tplc="C49649B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CB829E3"/>
    <w:multiLevelType w:val="multilevel"/>
    <w:tmpl w:val="96D4B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906A73"/>
    <w:multiLevelType w:val="hybridMultilevel"/>
    <w:tmpl w:val="028E826C"/>
    <w:lvl w:ilvl="0" w:tplc="024C656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A4BEB3F0">
      <w:numFmt w:val="none"/>
      <w:lvlText w:val=""/>
      <w:lvlJc w:val="left"/>
      <w:pPr>
        <w:tabs>
          <w:tab w:val="num" w:pos="360"/>
        </w:tabs>
      </w:pPr>
    </w:lvl>
    <w:lvl w:ilvl="2" w:tplc="817E3D12">
      <w:numFmt w:val="none"/>
      <w:lvlText w:val=""/>
      <w:lvlJc w:val="left"/>
      <w:pPr>
        <w:tabs>
          <w:tab w:val="num" w:pos="360"/>
        </w:tabs>
      </w:pPr>
    </w:lvl>
    <w:lvl w:ilvl="3" w:tplc="3DFC57C6">
      <w:numFmt w:val="none"/>
      <w:lvlText w:val=""/>
      <w:lvlJc w:val="left"/>
      <w:pPr>
        <w:tabs>
          <w:tab w:val="num" w:pos="360"/>
        </w:tabs>
      </w:pPr>
    </w:lvl>
    <w:lvl w:ilvl="4" w:tplc="E03E492C">
      <w:numFmt w:val="none"/>
      <w:lvlText w:val=""/>
      <w:lvlJc w:val="left"/>
      <w:pPr>
        <w:tabs>
          <w:tab w:val="num" w:pos="360"/>
        </w:tabs>
      </w:pPr>
    </w:lvl>
    <w:lvl w:ilvl="5" w:tplc="B0CAA3F0">
      <w:numFmt w:val="none"/>
      <w:lvlText w:val=""/>
      <w:lvlJc w:val="left"/>
      <w:pPr>
        <w:tabs>
          <w:tab w:val="num" w:pos="360"/>
        </w:tabs>
      </w:pPr>
    </w:lvl>
    <w:lvl w:ilvl="6" w:tplc="9E36F832">
      <w:numFmt w:val="none"/>
      <w:lvlText w:val=""/>
      <w:lvlJc w:val="left"/>
      <w:pPr>
        <w:tabs>
          <w:tab w:val="num" w:pos="360"/>
        </w:tabs>
      </w:pPr>
    </w:lvl>
    <w:lvl w:ilvl="7" w:tplc="2F7863F0">
      <w:numFmt w:val="none"/>
      <w:lvlText w:val=""/>
      <w:lvlJc w:val="left"/>
      <w:pPr>
        <w:tabs>
          <w:tab w:val="num" w:pos="360"/>
        </w:tabs>
      </w:pPr>
    </w:lvl>
    <w:lvl w:ilvl="8" w:tplc="5BA8C77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2601872"/>
    <w:multiLevelType w:val="multilevel"/>
    <w:tmpl w:val="0658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0C1DAE"/>
    <w:multiLevelType w:val="hybridMultilevel"/>
    <w:tmpl w:val="CA84B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373B3D"/>
    <w:multiLevelType w:val="hybridMultilevel"/>
    <w:tmpl w:val="96B63CFC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285182"/>
    <w:multiLevelType w:val="hybridMultilevel"/>
    <w:tmpl w:val="56F0CBE2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7">
    <w:nsid w:val="4D2005FA"/>
    <w:multiLevelType w:val="multilevel"/>
    <w:tmpl w:val="E1C4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E85B8E"/>
    <w:multiLevelType w:val="multilevel"/>
    <w:tmpl w:val="37AA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3B30C7"/>
    <w:multiLevelType w:val="multilevel"/>
    <w:tmpl w:val="0D9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3775FB"/>
    <w:multiLevelType w:val="multilevel"/>
    <w:tmpl w:val="CAE0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F254A6"/>
    <w:multiLevelType w:val="hybridMultilevel"/>
    <w:tmpl w:val="4B242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67253A"/>
    <w:multiLevelType w:val="hybridMultilevel"/>
    <w:tmpl w:val="D2D83210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2373DF"/>
    <w:multiLevelType w:val="hybridMultilevel"/>
    <w:tmpl w:val="10083E0A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97466B"/>
    <w:multiLevelType w:val="hybridMultilevel"/>
    <w:tmpl w:val="603C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5004AE"/>
    <w:multiLevelType w:val="multilevel"/>
    <w:tmpl w:val="4B6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1B10B3"/>
    <w:multiLevelType w:val="hybridMultilevel"/>
    <w:tmpl w:val="7996F76A"/>
    <w:lvl w:ilvl="0" w:tplc="EDD22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E824D9"/>
    <w:multiLevelType w:val="hybridMultilevel"/>
    <w:tmpl w:val="C23888E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A3663FC"/>
    <w:multiLevelType w:val="multilevel"/>
    <w:tmpl w:val="0502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9449AC"/>
    <w:multiLevelType w:val="multilevel"/>
    <w:tmpl w:val="96C44140"/>
    <w:lvl w:ilvl="0">
      <w:start w:val="1"/>
      <w:numFmt w:val="russianUpper"/>
      <w:pStyle w:val="3"/>
      <w:suff w:val="space"/>
      <w:lvlText w:val="Приложение %1"/>
      <w:lvlJc w:val="left"/>
      <w:pPr>
        <w:ind w:left="357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554"/>
        </w:tabs>
        <w:ind w:left="1194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837"/>
        </w:tabs>
        <w:ind w:left="8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994"/>
        </w:tabs>
        <w:ind w:left="263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714"/>
        </w:tabs>
        <w:ind w:left="335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434"/>
        </w:tabs>
        <w:ind w:left="4074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154"/>
        </w:tabs>
        <w:ind w:left="4794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874"/>
        </w:tabs>
        <w:ind w:left="551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594"/>
        </w:tabs>
        <w:ind w:left="6234"/>
      </w:pPr>
      <w:rPr>
        <w:rFonts w:hint="default"/>
      </w:rPr>
    </w:lvl>
  </w:abstractNum>
  <w:abstractNum w:abstractNumId="40">
    <w:nsid w:val="6D244390"/>
    <w:multiLevelType w:val="multilevel"/>
    <w:tmpl w:val="598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43B4F80"/>
    <w:multiLevelType w:val="hybridMultilevel"/>
    <w:tmpl w:val="6E845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509A0"/>
    <w:multiLevelType w:val="multilevel"/>
    <w:tmpl w:val="D29C2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>
    <w:nsid w:val="78CE4BCB"/>
    <w:multiLevelType w:val="multilevel"/>
    <w:tmpl w:val="B94A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A043D97"/>
    <w:multiLevelType w:val="hybridMultilevel"/>
    <w:tmpl w:val="C812CE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7DB266BF"/>
    <w:multiLevelType w:val="hybridMultilevel"/>
    <w:tmpl w:val="F52C39B2"/>
    <w:lvl w:ilvl="0" w:tplc="2D9A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511" w:hanging="284"/>
        </w:pPr>
        <w:rPr>
          <w:rFonts w:ascii="Symbol" w:hAnsi="Symbol" w:cs="Symbol" w:hint="default"/>
        </w:rPr>
      </w:lvl>
    </w:lvlOverride>
  </w:num>
  <w:num w:numId="3">
    <w:abstractNumId w:val="39"/>
  </w:num>
  <w:num w:numId="4">
    <w:abstractNumId w:val="10"/>
  </w:num>
  <w:num w:numId="5">
    <w:abstractNumId w:val="29"/>
  </w:num>
  <w:num w:numId="6">
    <w:abstractNumId w:val="43"/>
  </w:num>
  <w:num w:numId="7">
    <w:abstractNumId w:val="35"/>
  </w:num>
  <w:num w:numId="8">
    <w:abstractNumId w:val="9"/>
  </w:num>
  <w:num w:numId="9">
    <w:abstractNumId w:val="21"/>
  </w:num>
  <w:num w:numId="10">
    <w:abstractNumId w:val="27"/>
  </w:num>
  <w:num w:numId="11">
    <w:abstractNumId w:val="13"/>
  </w:num>
  <w:num w:numId="12">
    <w:abstractNumId w:val="19"/>
  </w:num>
  <w:num w:numId="13">
    <w:abstractNumId w:val="28"/>
  </w:num>
  <w:num w:numId="14">
    <w:abstractNumId w:val="7"/>
  </w:num>
  <w:num w:numId="15">
    <w:abstractNumId w:val="5"/>
  </w:num>
  <w:num w:numId="16">
    <w:abstractNumId w:val="6"/>
  </w:num>
  <w:num w:numId="17">
    <w:abstractNumId w:val="16"/>
  </w:num>
  <w:num w:numId="18">
    <w:abstractNumId w:val="8"/>
  </w:num>
  <w:num w:numId="19">
    <w:abstractNumId w:val="12"/>
  </w:num>
  <w:num w:numId="20">
    <w:abstractNumId w:val="11"/>
  </w:num>
  <w:num w:numId="21">
    <w:abstractNumId w:val="23"/>
  </w:num>
  <w:num w:numId="22">
    <w:abstractNumId w:val="38"/>
  </w:num>
  <w:num w:numId="23">
    <w:abstractNumId w:val="30"/>
  </w:num>
  <w:num w:numId="24">
    <w:abstractNumId w:val="40"/>
  </w:num>
  <w:num w:numId="25">
    <w:abstractNumId w:val="31"/>
  </w:num>
  <w:num w:numId="26">
    <w:abstractNumId w:val="17"/>
  </w:num>
  <w:num w:numId="27">
    <w:abstractNumId w:val="24"/>
  </w:num>
  <w:num w:numId="28">
    <w:abstractNumId w:val="26"/>
  </w:num>
  <w:num w:numId="29">
    <w:abstractNumId w:val="41"/>
  </w:num>
  <w:num w:numId="30">
    <w:abstractNumId w:val="36"/>
  </w:num>
  <w:num w:numId="31">
    <w:abstractNumId w:val="22"/>
  </w:num>
  <w:num w:numId="32">
    <w:abstractNumId w:val="2"/>
  </w:num>
  <w:num w:numId="3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4"/>
  </w:num>
  <w:num w:numId="39">
    <w:abstractNumId w:val="14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34"/>
  </w:num>
  <w:num w:numId="44">
    <w:abstractNumId w:val="44"/>
  </w:num>
  <w:num w:numId="45">
    <w:abstractNumId w:val="15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46692"/>
    <w:rsid w:val="00047BCF"/>
    <w:rsid w:val="00060470"/>
    <w:rsid w:val="00063866"/>
    <w:rsid w:val="000C326D"/>
    <w:rsid w:val="000E2648"/>
    <w:rsid w:val="00100F68"/>
    <w:rsid w:val="00120046"/>
    <w:rsid w:val="00121A74"/>
    <w:rsid w:val="00183035"/>
    <w:rsid w:val="001D341F"/>
    <w:rsid w:val="001F5A22"/>
    <w:rsid w:val="001F5AD6"/>
    <w:rsid w:val="0021228B"/>
    <w:rsid w:val="00215AEE"/>
    <w:rsid w:val="00217E84"/>
    <w:rsid w:val="00234A3C"/>
    <w:rsid w:val="00240780"/>
    <w:rsid w:val="00252D71"/>
    <w:rsid w:val="002B7204"/>
    <w:rsid w:val="002E64E6"/>
    <w:rsid w:val="002E7B78"/>
    <w:rsid w:val="002F5290"/>
    <w:rsid w:val="003356F1"/>
    <w:rsid w:val="003457EB"/>
    <w:rsid w:val="00350AE1"/>
    <w:rsid w:val="003531A1"/>
    <w:rsid w:val="003D5AAA"/>
    <w:rsid w:val="00401D86"/>
    <w:rsid w:val="00420BA1"/>
    <w:rsid w:val="00423233"/>
    <w:rsid w:val="00431C58"/>
    <w:rsid w:val="00432E61"/>
    <w:rsid w:val="00454E5A"/>
    <w:rsid w:val="004766B3"/>
    <w:rsid w:val="00482307"/>
    <w:rsid w:val="004A534D"/>
    <w:rsid w:val="004E069A"/>
    <w:rsid w:val="005062B9"/>
    <w:rsid w:val="0052233B"/>
    <w:rsid w:val="00536D7D"/>
    <w:rsid w:val="005463F9"/>
    <w:rsid w:val="00581417"/>
    <w:rsid w:val="005F105D"/>
    <w:rsid w:val="005F5B83"/>
    <w:rsid w:val="00633A09"/>
    <w:rsid w:val="006636F2"/>
    <w:rsid w:val="00682390"/>
    <w:rsid w:val="006D030E"/>
    <w:rsid w:val="006F2FC8"/>
    <w:rsid w:val="0072798A"/>
    <w:rsid w:val="00741F3D"/>
    <w:rsid w:val="007510F1"/>
    <w:rsid w:val="00760AA8"/>
    <w:rsid w:val="007A5315"/>
    <w:rsid w:val="007E261B"/>
    <w:rsid w:val="00816D38"/>
    <w:rsid w:val="00820D48"/>
    <w:rsid w:val="0083401A"/>
    <w:rsid w:val="00853D4A"/>
    <w:rsid w:val="00864818"/>
    <w:rsid w:val="00877193"/>
    <w:rsid w:val="00880C09"/>
    <w:rsid w:val="00885B03"/>
    <w:rsid w:val="00894049"/>
    <w:rsid w:val="008A08AD"/>
    <w:rsid w:val="008D5792"/>
    <w:rsid w:val="008E4E4A"/>
    <w:rsid w:val="008F0B94"/>
    <w:rsid w:val="008F598A"/>
    <w:rsid w:val="00900CB2"/>
    <w:rsid w:val="00910A85"/>
    <w:rsid w:val="00921409"/>
    <w:rsid w:val="00922E43"/>
    <w:rsid w:val="00950173"/>
    <w:rsid w:val="00951E76"/>
    <w:rsid w:val="00953C4A"/>
    <w:rsid w:val="00957360"/>
    <w:rsid w:val="00974CF0"/>
    <w:rsid w:val="009768A7"/>
    <w:rsid w:val="00991CDF"/>
    <w:rsid w:val="00A026D7"/>
    <w:rsid w:val="00A16D0F"/>
    <w:rsid w:val="00AB7B62"/>
    <w:rsid w:val="00AE201C"/>
    <w:rsid w:val="00AE736C"/>
    <w:rsid w:val="00B20858"/>
    <w:rsid w:val="00B45C8F"/>
    <w:rsid w:val="00B703AD"/>
    <w:rsid w:val="00B8561C"/>
    <w:rsid w:val="00BC34BB"/>
    <w:rsid w:val="00BC53CA"/>
    <w:rsid w:val="00BE38E3"/>
    <w:rsid w:val="00C00DB8"/>
    <w:rsid w:val="00C1236D"/>
    <w:rsid w:val="00C203F8"/>
    <w:rsid w:val="00C33499"/>
    <w:rsid w:val="00C7096B"/>
    <w:rsid w:val="00C73614"/>
    <w:rsid w:val="00C74B1B"/>
    <w:rsid w:val="00C97289"/>
    <w:rsid w:val="00CD09A6"/>
    <w:rsid w:val="00CD4C0B"/>
    <w:rsid w:val="00CE54BD"/>
    <w:rsid w:val="00CE6191"/>
    <w:rsid w:val="00CF0B18"/>
    <w:rsid w:val="00D15460"/>
    <w:rsid w:val="00D20AFC"/>
    <w:rsid w:val="00D42E96"/>
    <w:rsid w:val="00D90951"/>
    <w:rsid w:val="00DD33C5"/>
    <w:rsid w:val="00E0116C"/>
    <w:rsid w:val="00E05768"/>
    <w:rsid w:val="00E41D0F"/>
    <w:rsid w:val="00E508A2"/>
    <w:rsid w:val="00E6791E"/>
    <w:rsid w:val="00E73F26"/>
    <w:rsid w:val="00E812A9"/>
    <w:rsid w:val="00EA0109"/>
    <w:rsid w:val="00EA2F0B"/>
    <w:rsid w:val="00EA3074"/>
    <w:rsid w:val="00EB4511"/>
    <w:rsid w:val="00EC50EA"/>
    <w:rsid w:val="00EF3173"/>
    <w:rsid w:val="00F21A96"/>
    <w:rsid w:val="00F2640B"/>
    <w:rsid w:val="00F5602B"/>
    <w:rsid w:val="00F624A8"/>
    <w:rsid w:val="00F66F49"/>
    <w:rsid w:val="00F7401D"/>
    <w:rsid w:val="00F8058D"/>
    <w:rsid w:val="00FB503B"/>
    <w:rsid w:val="00FB5A40"/>
    <w:rsid w:val="00FB6AED"/>
    <w:rsid w:val="00FC55FC"/>
    <w:rsid w:val="00FC6168"/>
    <w:rsid w:val="00FC7A70"/>
    <w:rsid w:val="00FD3D02"/>
    <w:rsid w:val="00FE0F32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">
    <w:name w:val="toc 3"/>
    <w:basedOn w:val="a"/>
    <w:next w:val="a"/>
    <w:autoRedefine/>
    <w:uiPriority w:val="39"/>
    <w:rsid w:val="00F624A8"/>
    <w:pPr>
      <w:numPr>
        <w:numId w:val="3"/>
      </w:numPr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6791E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">
    <w:name w:val="toc 3"/>
    <w:basedOn w:val="a"/>
    <w:next w:val="a"/>
    <w:autoRedefine/>
    <w:uiPriority w:val="39"/>
    <w:rsid w:val="00F624A8"/>
    <w:pPr>
      <w:numPr>
        <w:numId w:val="3"/>
      </w:numPr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6791E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48E1A-790F-4BE1-AB3B-2B103813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5</cp:revision>
  <cp:lastPrinted>2016-05-16T02:25:00Z</cp:lastPrinted>
  <dcterms:created xsi:type="dcterms:W3CDTF">2017-01-16T02:04:00Z</dcterms:created>
  <dcterms:modified xsi:type="dcterms:W3CDTF">2017-02-14T05:37:00Z</dcterms:modified>
</cp:coreProperties>
</file>